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3E3CE" w14:textId="687555FC" w:rsidR="009302C7" w:rsidRDefault="005E012B" w:rsidP="005E012B">
      <w:pPr>
        <w:pStyle w:val="NoSpacing"/>
        <w:jc w:val="center"/>
      </w:pPr>
      <w:r>
        <w:t>KILLINGLY HISTORIC DISTRICT COMMISSION</w:t>
      </w:r>
    </w:p>
    <w:p w14:paraId="7870849A" w14:textId="3B6B9AB6" w:rsidR="005E012B" w:rsidRDefault="008F570B" w:rsidP="005E012B">
      <w:pPr>
        <w:pStyle w:val="NoSpacing"/>
        <w:jc w:val="center"/>
      </w:pPr>
      <w:r>
        <w:t>October 14</w:t>
      </w:r>
      <w:r w:rsidR="009A2106">
        <w:t>, 2021</w:t>
      </w:r>
    </w:p>
    <w:p w14:paraId="00A30607" w14:textId="2399D67B" w:rsidR="005E012B" w:rsidRDefault="009A2106" w:rsidP="005E012B">
      <w:pPr>
        <w:pStyle w:val="NoSpacing"/>
        <w:jc w:val="center"/>
      </w:pPr>
      <w:r>
        <w:t>Room 102, Killingly Town Hall</w:t>
      </w:r>
    </w:p>
    <w:p w14:paraId="4EF7279E" w14:textId="26B1267F" w:rsidR="005E012B" w:rsidRDefault="005E012B" w:rsidP="005E012B">
      <w:pPr>
        <w:pStyle w:val="NoSpacing"/>
        <w:jc w:val="center"/>
      </w:pPr>
      <w:r>
        <w:t>Meeting Minutes</w:t>
      </w:r>
    </w:p>
    <w:p w14:paraId="59970EE8" w14:textId="694CBC9C" w:rsidR="005E012B" w:rsidRDefault="005E012B" w:rsidP="005E012B">
      <w:pPr>
        <w:pStyle w:val="NoSpacing"/>
        <w:ind w:left="720"/>
      </w:pPr>
    </w:p>
    <w:p w14:paraId="3FECACF3" w14:textId="1B94215C" w:rsidR="005E012B" w:rsidRDefault="005E012B" w:rsidP="005E012B">
      <w:pPr>
        <w:pStyle w:val="NoSpacing"/>
      </w:pPr>
    </w:p>
    <w:p w14:paraId="1CD09852" w14:textId="1C8D07CE" w:rsidR="005E012B" w:rsidRDefault="005E012B" w:rsidP="005E012B">
      <w:pPr>
        <w:pStyle w:val="NoSpacing"/>
        <w:numPr>
          <w:ilvl w:val="0"/>
          <w:numId w:val="5"/>
        </w:numPr>
      </w:pPr>
      <w:r>
        <w:t xml:space="preserve"> Call to Order:</w:t>
      </w:r>
    </w:p>
    <w:p w14:paraId="69711FEF" w14:textId="44C22912" w:rsidR="005E012B" w:rsidRDefault="005E012B" w:rsidP="005E012B">
      <w:pPr>
        <w:pStyle w:val="NoSpacing"/>
        <w:ind w:left="720"/>
      </w:pPr>
      <w:r>
        <w:t>Ms. Barton called the regular meeting to order at 7:</w:t>
      </w:r>
      <w:r w:rsidR="008F570B">
        <w:t>12</w:t>
      </w:r>
      <w:r>
        <w:t xml:space="preserve"> p.m.</w:t>
      </w:r>
      <w:r w:rsidR="009A2106">
        <w:t xml:space="preserve"> </w:t>
      </w:r>
    </w:p>
    <w:p w14:paraId="20D662A4" w14:textId="0431A3AE" w:rsidR="005E012B" w:rsidRDefault="005E012B" w:rsidP="005E012B">
      <w:pPr>
        <w:pStyle w:val="NoSpacing"/>
        <w:numPr>
          <w:ilvl w:val="0"/>
          <w:numId w:val="5"/>
        </w:numPr>
      </w:pPr>
      <w:r>
        <w:t>Roll Call of Membership:</w:t>
      </w:r>
    </w:p>
    <w:p w14:paraId="7F610D45" w14:textId="2AF69930" w:rsidR="005E012B" w:rsidRDefault="005E012B" w:rsidP="005E012B">
      <w:pPr>
        <w:pStyle w:val="NoSpacing"/>
        <w:ind w:left="720"/>
      </w:pPr>
      <w:r>
        <w:t>Members Present:  Teresa Barton, Rebecca Gadbois, Margaret Weaver</w:t>
      </w:r>
    </w:p>
    <w:p w14:paraId="40F4289C" w14:textId="1B220FFC" w:rsidR="005E012B" w:rsidRDefault="00FB0C3E" w:rsidP="00FB0C3E">
      <w:pPr>
        <w:pStyle w:val="NoSpacing"/>
        <w:ind w:left="720"/>
      </w:pPr>
      <w:r>
        <w:t>Also present: Kathleen Thornton, Staff Liaison</w:t>
      </w:r>
    </w:p>
    <w:p w14:paraId="70ED2F96" w14:textId="0AAA84B0" w:rsidR="005E012B" w:rsidRDefault="005E012B" w:rsidP="005E012B">
      <w:pPr>
        <w:pStyle w:val="NoSpacing"/>
        <w:numPr>
          <w:ilvl w:val="0"/>
          <w:numId w:val="5"/>
        </w:numPr>
      </w:pPr>
      <w:r>
        <w:t>Citizen Comments: None</w:t>
      </w:r>
      <w:r w:rsidR="009A2106">
        <w:t>.</w:t>
      </w:r>
    </w:p>
    <w:p w14:paraId="7004E2C4" w14:textId="73B8536D" w:rsidR="005E012B" w:rsidRDefault="005E012B" w:rsidP="005E012B">
      <w:pPr>
        <w:pStyle w:val="NoSpacing"/>
        <w:numPr>
          <w:ilvl w:val="0"/>
          <w:numId w:val="5"/>
        </w:numPr>
      </w:pPr>
      <w:r>
        <w:t xml:space="preserve">Approval of Minutes of </w:t>
      </w:r>
      <w:r w:rsidR="008F570B">
        <w:t>September 16</w:t>
      </w:r>
      <w:r w:rsidR="009A2106">
        <w:t xml:space="preserve">, </w:t>
      </w:r>
      <w:r w:rsidR="00D36F57">
        <w:t>2021,</w:t>
      </w:r>
      <w:r w:rsidR="009A2106">
        <w:t xml:space="preserve"> </w:t>
      </w:r>
      <w:r>
        <w:t>meeting:</w:t>
      </w:r>
      <w:r w:rsidR="00FB0C3E">
        <w:t xml:space="preserve"> Motion made by</w:t>
      </w:r>
      <w:r w:rsidR="00D36F57">
        <w:t xml:space="preserve"> </w:t>
      </w:r>
      <w:r w:rsidR="008F570B">
        <w:t>Rebecca Gadbois, seconded by Margaret Weaver.</w:t>
      </w:r>
      <w:r w:rsidR="00FB0C3E">
        <w:t xml:space="preserve">  Motion passed unanimously.</w:t>
      </w:r>
    </w:p>
    <w:p w14:paraId="1DA2E7C1" w14:textId="2F92BBCA" w:rsidR="005E012B" w:rsidRDefault="005E012B" w:rsidP="005E012B">
      <w:pPr>
        <w:pStyle w:val="NoSpacing"/>
        <w:numPr>
          <w:ilvl w:val="0"/>
          <w:numId w:val="5"/>
        </w:numPr>
      </w:pPr>
      <w:r>
        <w:t xml:space="preserve">Correspondence:  </w:t>
      </w:r>
      <w:r w:rsidR="008F570B">
        <w:t>None</w:t>
      </w:r>
    </w:p>
    <w:p w14:paraId="2C91C832" w14:textId="77777777" w:rsidR="008F570B" w:rsidRDefault="005E012B" w:rsidP="005E012B">
      <w:pPr>
        <w:pStyle w:val="NoSpacing"/>
        <w:numPr>
          <w:ilvl w:val="0"/>
          <w:numId w:val="5"/>
        </w:numPr>
      </w:pPr>
      <w:r>
        <w:t>Old Business:</w:t>
      </w:r>
    </w:p>
    <w:p w14:paraId="6AEB0878" w14:textId="416FBB27" w:rsidR="005E012B" w:rsidRDefault="009A2106" w:rsidP="008F570B">
      <w:pPr>
        <w:pStyle w:val="NoSpacing"/>
        <w:numPr>
          <w:ilvl w:val="0"/>
          <w:numId w:val="7"/>
        </w:numPr>
      </w:pPr>
      <w:r>
        <w:t xml:space="preserve">Discussion held regarding status of grant thru the Historic Preservation Council. </w:t>
      </w:r>
      <w:r w:rsidR="00D36F57">
        <w:t xml:space="preserve">Kathleen Thornton, Staff Liaison reported that </w:t>
      </w:r>
      <w:r w:rsidR="008F570B">
        <w:t>Awards &amp; Printing will be preparing the brochure.  There will be a $100 setup fee as the brochure was not in an editable document.  Chairman Barton stated she would like to see a galley of the brochure before printing.</w:t>
      </w:r>
    </w:p>
    <w:p w14:paraId="30D0483B" w14:textId="5867DF1B" w:rsidR="008F570B" w:rsidRDefault="008F570B" w:rsidP="008F570B">
      <w:pPr>
        <w:pStyle w:val="NoSpacing"/>
        <w:numPr>
          <w:ilvl w:val="0"/>
          <w:numId w:val="7"/>
        </w:numPr>
      </w:pPr>
      <w:r>
        <w:t>Kathleen Thornton reported that Ann Marie Aubrey was not able to attend the meeting tonight due to a family commitment, however, she would like the Certificate of Appropriateness, in addition to the list of properties in the district, sent to her and she will advise her staff of the requirement for the Certificate of Appropriateness.</w:t>
      </w:r>
    </w:p>
    <w:p w14:paraId="63941A66" w14:textId="77777777" w:rsidR="00EB0D28" w:rsidRDefault="00C611FD" w:rsidP="00D36F57">
      <w:pPr>
        <w:pStyle w:val="NoSpacing"/>
        <w:numPr>
          <w:ilvl w:val="0"/>
          <w:numId w:val="5"/>
        </w:numPr>
      </w:pPr>
      <w:r>
        <w:t xml:space="preserve">New Business: </w:t>
      </w:r>
    </w:p>
    <w:p w14:paraId="49D7ECE6" w14:textId="1D5AB240" w:rsidR="00D36F57" w:rsidRDefault="008F570B" w:rsidP="00EB0D28">
      <w:pPr>
        <w:pStyle w:val="NoSpacing"/>
        <w:numPr>
          <w:ilvl w:val="0"/>
          <w:numId w:val="8"/>
        </w:numPr>
      </w:pPr>
      <w:r>
        <w:t>Discussion held regarding the 2022 meeting schedule as this will be the last meeting for 2021.  The Commission will continue to meet on the 3</w:t>
      </w:r>
      <w:r w:rsidRPr="00EB0D28">
        <w:rPr>
          <w:vertAlign w:val="superscript"/>
        </w:rPr>
        <w:t>rd</w:t>
      </w:r>
      <w:r>
        <w:t xml:space="preserve"> Thursday of every month with January 20</w:t>
      </w:r>
      <w:r w:rsidRPr="00EB0D28">
        <w:rPr>
          <w:vertAlign w:val="superscript"/>
        </w:rPr>
        <w:t>th</w:t>
      </w:r>
      <w:r>
        <w:t>, February 17</w:t>
      </w:r>
      <w:r w:rsidRPr="00EB0D28">
        <w:rPr>
          <w:vertAlign w:val="superscript"/>
        </w:rPr>
        <w:t>th</w:t>
      </w:r>
      <w:r>
        <w:t>, and March 17</w:t>
      </w:r>
      <w:r w:rsidRPr="00EB0D28">
        <w:rPr>
          <w:vertAlign w:val="superscript"/>
        </w:rPr>
        <w:t>th</w:t>
      </w:r>
      <w:r>
        <w:t xml:space="preserve"> being held Virtually.  In person meetings will be April 21</w:t>
      </w:r>
      <w:r w:rsidRPr="00EB0D28">
        <w:rPr>
          <w:vertAlign w:val="superscript"/>
        </w:rPr>
        <w:t>st</w:t>
      </w:r>
      <w:r>
        <w:t>, May 19</w:t>
      </w:r>
      <w:r w:rsidRPr="00EB0D28">
        <w:rPr>
          <w:vertAlign w:val="superscript"/>
        </w:rPr>
        <w:t>th</w:t>
      </w:r>
      <w:r>
        <w:t>, June 16</w:t>
      </w:r>
      <w:r w:rsidRPr="00EB0D28">
        <w:rPr>
          <w:vertAlign w:val="superscript"/>
        </w:rPr>
        <w:t>th</w:t>
      </w:r>
      <w:r>
        <w:t>, September 15</w:t>
      </w:r>
      <w:r w:rsidRPr="00EB0D28">
        <w:rPr>
          <w:vertAlign w:val="superscript"/>
        </w:rPr>
        <w:t>th</w:t>
      </w:r>
      <w:r>
        <w:t xml:space="preserve">, and </w:t>
      </w:r>
      <w:r w:rsidR="00EB0D28">
        <w:t>October 20</w:t>
      </w:r>
      <w:r w:rsidR="00EB0D28" w:rsidRPr="00EB0D28">
        <w:rPr>
          <w:vertAlign w:val="superscript"/>
        </w:rPr>
        <w:t>th</w:t>
      </w:r>
      <w:r w:rsidR="00EB0D28">
        <w:t xml:space="preserve">.  </w:t>
      </w:r>
    </w:p>
    <w:p w14:paraId="3B7514F2" w14:textId="38FCA1F3" w:rsidR="00EB0D28" w:rsidRDefault="00EB0D28" w:rsidP="00EB0D28">
      <w:pPr>
        <w:pStyle w:val="NoSpacing"/>
        <w:numPr>
          <w:ilvl w:val="0"/>
          <w:numId w:val="8"/>
        </w:numPr>
      </w:pPr>
      <w:r>
        <w:t>Discussion held regarding attracting new commission members.  Several names were mentioned, Margaret Weaver and Chairman Barton will follow up.</w:t>
      </w:r>
    </w:p>
    <w:p w14:paraId="4B2A1C67" w14:textId="2F94DE76" w:rsidR="004F484C" w:rsidRDefault="004F484C" w:rsidP="00EB0D28">
      <w:pPr>
        <w:pStyle w:val="NoSpacing"/>
        <w:numPr>
          <w:ilvl w:val="0"/>
          <w:numId w:val="5"/>
        </w:numPr>
      </w:pPr>
      <w:r>
        <w:t>Liaison Report</w:t>
      </w:r>
      <w:r w:rsidR="00EB0D28">
        <w:t>: None given as Councilor Tiik-</w:t>
      </w:r>
      <w:r w:rsidR="00EB0D28">
        <w:br/>
        <w:t>Barclay was absent.</w:t>
      </w:r>
    </w:p>
    <w:p w14:paraId="15D65ACB" w14:textId="6E330A60" w:rsidR="004F484C" w:rsidRDefault="004F484C" w:rsidP="00EB0D28">
      <w:pPr>
        <w:pStyle w:val="NoSpacing"/>
        <w:numPr>
          <w:ilvl w:val="0"/>
          <w:numId w:val="5"/>
        </w:numPr>
      </w:pPr>
      <w:r>
        <w:t>Adjournment:</w:t>
      </w:r>
      <w:r w:rsidR="00FB0C3E">
        <w:t xml:space="preserve">  </w:t>
      </w:r>
      <w:r>
        <w:t xml:space="preserve">Motion to adjourn was made by </w:t>
      </w:r>
      <w:r w:rsidR="00EB0D28">
        <w:t>Rebecca Gadbois, seconded by Margaret Weaver at 7:50 p.m.</w:t>
      </w:r>
      <w:r>
        <w:t xml:space="preserve">  Motion passed unanimously.</w:t>
      </w:r>
    </w:p>
    <w:p w14:paraId="6E1FB266" w14:textId="51C52534" w:rsidR="004F484C" w:rsidRDefault="004F484C" w:rsidP="004F484C">
      <w:pPr>
        <w:pStyle w:val="NoSpacing"/>
      </w:pPr>
      <w:r>
        <w:tab/>
      </w:r>
    </w:p>
    <w:p w14:paraId="1331228C" w14:textId="25A03519" w:rsidR="004F484C" w:rsidRDefault="004F484C" w:rsidP="00EB0D28">
      <w:pPr>
        <w:pStyle w:val="NoSpacing"/>
        <w:numPr>
          <w:ilvl w:val="0"/>
          <w:numId w:val="5"/>
        </w:numPr>
      </w:pPr>
      <w:r>
        <w:t>Next Meeting</w:t>
      </w:r>
      <w:r w:rsidR="00334EAA">
        <w:t xml:space="preserve"> is scheduled for </w:t>
      </w:r>
      <w:r w:rsidR="00EB0D28">
        <w:t>January 20, 2022, at</w:t>
      </w:r>
      <w:r w:rsidR="00CD42BC">
        <w:t xml:space="preserve"> 7:00 pm</w:t>
      </w:r>
      <w:r w:rsidR="00EB0D28">
        <w:t xml:space="preserve"> and will be held virtually.</w:t>
      </w:r>
    </w:p>
    <w:p w14:paraId="4FA187F7" w14:textId="02E9DE02" w:rsidR="004F484C" w:rsidRDefault="004F484C" w:rsidP="004F484C">
      <w:pPr>
        <w:pStyle w:val="NoSpacing"/>
      </w:pPr>
    </w:p>
    <w:p w14:paraId="60F6ACF2" w14:textId="72559EEC" w:rsidR="004F484C" w:rsidRDefault="004F484C" w:rsidP="004F484C">
      <w:pPr>
        <w:pStyle w:val="NoSpacing"/>
      </w:pPr>
    </w:p>
    <w:p w14:paraId="59BEC0DD" w14:textId="6C27A860" w:rsidR="004F484C" w:rsidRDefault="004F484C" w:rsidP="004F484C">
      <w:pPr>
        <w:pStyle w:val="NoSpacing"/>
      </w:pPr>
      <w:r>
        <w:t>Respectfully submitted,</w:t>
      </w:r>
    </w:p>
    <w:p w14:paraId="487357D2" w14:textId="0BFCF154" w:rsidR="004F484C" w:rsidRDefault="004F484C" w:rsidP="004F484C">
      <w:pPr>
        <w:pStyle w:val="NoSpacing"/>
      </w:pPr>
    </w:p>
    <w:p w14:paraId="01C2D56C" w14:textId="501278AA" w:rsidR="004F484C" w:rsidRDefault="004F484C" w:rsidP="004F484C">
      <w:pPr>
        <w:pStyle w:val="NoSpacing"/>
      </w:pPr>
    </w:p>
    <w:p w14:paraId="6FABF197" w14:textId="55D1543C" w:rsidR="004F484C" w:rsidRDefault="004F484C" w:rsidP="004F484C">
      <w:pPr>
        <w:pStyle w:val="NoSpacing"/>
      </w:pPr>
      <w:r>
        <w:t>Kathleen Thornton</w:t>
      </w:r>
    </w:p>
    <w:p w14:paraId="5A995471" w14:textId="77777777" w:rsidR="004F484C" w:rsidRDefault="004F484C" w:rsidP="004F484C">
      <w:pPr>
        <w:pStyle w:val="NoSpacing"/>
      </w:pPr>
    </w:p>
    <w:p w14:paraId="3731642F" w14:textId="5A608578" w:rsidR="005E012B" w:rsidRDefault="005E012B" w:rsidP="005E012B">
      <w:pPr>
        <w:pStyle w:val="NoSpacing"/>
      </w:pPr>
    </w:p>
    <w:sectPr w:rsidR="005E012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FB3A8" w14:textId="77777777" w:rsidR="00F03A36" w:rsidRDefault="00F03A36" w:rsidP="00F03A36">
      <w:pPr>
        <w:spacing w:after="0" w:line="240" w:lineRule="auto"/>
      </w:pPr>
      <w:r>
        <w:separator/>
      </w:r>
    </w:p>
  </w:endnote>
  <w:endnote w:type="continuationSeparator" w:id="0">
    <w:p w14:paraId="689D60AD" w14:textId="77777777" w:rsidR="00F03A36" w:rsidRDefault="00F03A36" w:rsidP="00F03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0621" w14:textId="77777777" w:rsidR="00F03A36" w:rsidRDefault="00F03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D604" w14:textId="77777777" w:rsidR="00F03A36" w:rsidRDefault="00F03A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D163" w14:textId="77777777" w:rsidR="00F03A36" w:rsidRDefault="00F03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F4356" w14:textId="77777777" w:rsidR="00F03A36" w:rsidRDefault="00F03A36" w:rsidP="00F03A36">
      <w:pPr>
        <w:spacing w:after="0" w:line="240" w:lineRule="auto"/>
      </w:pPr>
      <w:r>
        <w:separator/>
      </w:r>
    </w:p>
  </w:footnote>
  <w:footnote w:type="continuationSeparator" w:id="0">
    <w:p w14:paraId="1717CCC9" w14:textId="77777777" w:rsidR="00F03A36" w:rsidRDefault="00F03A36" w:rsidP="00F03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2482" w14:textId="1EB33763" w:rsidR="00F03A36" w:rsidRDefault="00F03A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0993" w14:textId="5C6099B8" w:rsidR="00F03A36" w:rsidRDefault="00F03A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6D0C" w14:textId="608663E5" w:rsidR="00F03A36" w:rsidRDefault="00F03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2556"/>
    <w:multiLevelType w:val="hybridMultilevel"/>
    <w:tmpl w:val="F9B673A0"/>
    <w:lvl w:ilvl="0" w:tplc="3C283A12">
      <w:start w:val="1"/>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692428E">
      <w:start w:val="1"/>
      <w:numFmt w:val="lowerLetter"/>
      <w:lvlText w:val="%2)"/>
      <w:lvlJc w:val="left"/>
      <w:pPr>
        <w:ind w:left="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FAA39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C237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10B8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9A330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B86CB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8A5F9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D2234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847AD3"/>
    <w:multiLevelType w:val="hybridMultilevel"/>
    <w:tmpl w:val="D37CB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32EA0"/>
    <w:multiLevelType w:val="hybridMultilevel"/>
    <w:tmpl w:val="8C84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630A94"/>
    <w:multiLevelType w:val="hybridMultilevel"/>
    <w:tmpl w:val="1974C474"/>
    <w:lvl w:ilvl="0" w:tplc="3C283A12">
      <w:start w:val="1"/>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225A37"/>
    <w:multiLevelType w:val="hybridMultilevel"/>
    <w:tmpl w:val="FF76F932"/>
    <w:lvl w:ilvl="0" w:tplc="3A7E7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C93CA9"/>
    <w:multiLevelType w:val="hybridMultilevel"/>
    <w:tmpl w:val="B1FCBA0E"/>
    <w:lvl w:ilvl="0" w:tplc="A62675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9E0878"/>
    <w:multiLevelType w:val="hybridMultilevel"/>
    <w:tmpl w:val="4D227AC4"/>
    <w:lvl w:ilvl="0" w:tplc="3C283A12">
      <w:start w:val="1"/>
      <w:numFmt w:val="decimal"/>
      <w:lvlText w:val="%1."/>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66A18B6"/>
    <w:multiLevelType w:val="hybridMultilevel"/>
    <w:tmpl w:val="7A580170"/>
    <w:lvl w:ilvl="0" w:tplc="8D78AC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6"/>
  </w:num>
  <w:num w:numId="4">
    <w:abstractNumId w:val="3"/>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12B"/>
    <w:rsid w:val="00334EAA"/>
    <w:rsid w:val="004F484C"/>
    <w:rsid w:val="0055210A"/>
    <w:rsid w:val="005E012B"/>
    <w:rsid w:val="006147FD"/>
    <w:rsid w:val="007D5CF5"/>
    <w:rsid w:val="008F570B"/>
    <w:rsid w:val="009302C7"/>
    <w:rsid w:val="009A2106"/>
    <w:rsid w:val="00C04CE2"/>
    <w:rsid w:val="00C611FD"/>
    <w:rsid w:val="00CD42BC"/>
    <w:rsid w:val="00D36F57"/>
    <w:rsid w:val="00EB0D28"/>
    <w:rsid w:val="00F03A36"/>
    <w:rsid w:val="00FB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42AC38"/>
  <w15:chartTrackingRefBased/>
  <w15:docId w15:val="{D71818E3-08F2-4793-A37D-56D2F31C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12B"/>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2B"/>
    <w:pPr>
      <w:spacing w:after="0" w:line="240" w:lineRule="auto"/>
    </w:pPr>
  </w:style>
  <w:style w:type="paragraph" w:styleId="ListParagraph">
    <w:name w:val="List Paragraph"/>
    <w:basedOn w:val="Normal"/>
    <w:uiPriority w:val="34"/>
    <w:qFormat/>
    <w:rsid w:val="005E012B"/>
    <w:pPr>
      <w:ind w:left="720"/>
      <w:contextualSpacing/>
    </w:pPr>
  </w:style>
  <w:style w:type="paragraph" w:styleId="Header">
    <w:name w:val="header"/>
    <w:basedOn w:val="Normal"/>
    <w:link w:val="HeaderChar"/>
    <w:uiPriority w:val="99"/>
    <w:unhideWhenUsed/>
    <w:rsid w:val="00F03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A36"/>
    <w:rPr>
      <w:rFonts w:ascii="Calibri" w:eastAsia="Calibri" w:hAnsi="Calibri" w:cs="Calibri"/>
      <w:color w:val="000000"/>
    </w:rPr>
  </w:style>
  <w:style w:type="paragraph" w:styleId="Footer">
    <w:name w:val="footer"/>
    <w:basedOn w:val="Normal"/>
    <w:link w:val="FooterChar"/>
    <w:uiPriority w:val="99"/>
    <w:unhideWhenUsed/>
    <w:rsid w:val="00F03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A3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DE528-7F8E-48BB-A95F-A8A14F60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Thornton</dc:creator>
  <cp:keywords/>
  <dc:description/>
  <cp:lastModifiedBy>Kathleen Thornton</cp:lastModifiedBy>
  <cp:revision>2</cp:revision>
  <cp:lastPrinted>2021-10-25T13:01:00Z</cp:lastPrinted>
  <dcterms:created xsi:type="dcterms:W3CDTF">2021-10-25T13:02:00Z</dcterms:created>
  <dcterms:modified xsi:type="dcterms:W3CDTF">2021-10-25T13:02:00Z</dcterms:modified>
</cp:coreProperties>
</file>