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443182FE" w:rsidR="00FA1845" w:rsidRPr="003C51B0" w:rsidRDefault="00737E51" w:rsidP="00FA1845">
      <w:pPr>
        <w:rPr>
          <w:b/>
          <w:noProof/>
          <w:sz w:val="48"/>
          <w:szCs w:val="48"/>
        </w:rPr>
      </w:pPr>
      <w:bookmarkStart w:id="0" w:name="_GoBack"/>
      <w:bookmarkEnd w:id="0"/>
      <w:r>
        <w:rPr>
          <w:noProof/>
        </w:rPr>
        <w:pict w14:anchorId="5C494D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7774D8CA" w14:textId="77777777" w:rsidR="00C60D56" w:rsidRDefault="00C60D56" w:rsidP="00F926BC">
      <w:pPr>
        <w:ind w:left="600"/>
        <w:jc w:val="center"/>
        <w:rPr>
          <w:rFonts w:asciiTheme="majorHAnsi" w:hAnsiTheme="majorHAnsi" w:cs="Arial"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        </w:t>
      </w:r>
      <w:r w:rsidR="003B160A"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2606E4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0E00A235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E05F4D">
        <w:rPr>
          <w:rFonts w:ascii="Times New Roman" w:hAnsi="Times New Roman"/>
          <w:b/>
          <w:bCs/>
        </w:rPr>
        <w:t>May 9</w:t>
      </w:r>
      <w:r w:rsidR="00C60D56">
        <w:rPr>
          <w:rFonts w:ascii="Times New Roman" w:hAnsi="Times New Roman"/>
          <w:b/>
          <w:bCs/>
        </w:rPr>
        <w:t>, 2017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152706E3" w14:textId="7B82BF3F" w:rsidR="00E05F4D" w:rsidRDefault="002931BD" w:rsidP="00E05F4D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Pr="000D7935">
        <w:rPr>
          <w:rFonts w:ascii="Times New Roman" w:hAnsi="Times New Roman"/>
          <w:bCs/>
          <w:color w:val="000000" w:themeColor="text1"/>
        </w:rPr>
        <w:t>a)</w:t>
      </w:r>
      <w:r w:rsidR="009B6D4D">
        <w:rPr>
          <w:rFonts w:ascii="Times New Roman" w:hAnsi="Times New Roman"/>
          <w:bCs/>
          <w:color w:val="000000" w:themeColor="text1"/>
        </w:rPr>
        <w:t xml:space="preserve">  Spec</w:t>
      </w:r>
      <w:r w:rsidR="006733E7">
        <w:rPr>
          <w:rFonts w:ascii="Times New Roman" w:hAnsi="Times New Roman"/>
          <w:bCs/>
          <w:color w:val="000000" w:themeColor="text1"/>
        </w:rPr>
        <w:t>ial Town Council Meeting:  04/01/1</w:t>
      </w:r>
      <w:r w:rsidR="009B6D4D">
        <w:rPr>
          <w:rFonts w:ascii="Times New Roman" w:hAnsi="Times New Roman"/>
          <w:bCs/>
          <w:color w:val="000000" w:themeColor="text1"/>
        </w:rPr>
        <w:t>7</w:t>
      </w:r>
    </w:p>
    <w:p w14:paraId="7F9D29D0" w14:textId="31565CA5" w:rsidR="009B6D4D" w:rsidRDefault="006733E7" w:rsidP="00E05F4D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b)  Special</w:t>
      </w:r>
      <w:r w:rsidR="009B6D4D">
        <w:rPr>
          <w:rFonts w:ascii="Times New Roman" w:hAnsi="Times New Roman"/>
          <w:bCs/>
          <w:color w:val="000000" w:themeColor="text1"/>
        </w:rPr>
        <w:t xml:space="preserve"> Town Council Meeting: </w:t>
      </w:r>
      <w:r w:rsidR="00AA6ED3">
        <w:rPr>
          <w:rFonts w:ascii="Times New Roman" w:hAnsi="Times New Roman"/>
          <w:bCs/>
          <w:color w:val="000000" w:themeColor="text1"/>
        </w:rPr>
        <w:t xml:space="preserve"> 04/03</w:t>
      </w:r>
      <w:r>
        <w:rPr>
          <w:rFonts w:ascii="Times New Roman" w:hAnsi="Times New Roman"/>
          <w:bCs/>
          <w:color w:val="000000" w:themeColor="text1"/>
        </w:rPr>
        <w:t>/</w:t>
      </w:r>
      <w:r w:rsidR="009B6D4D">
        <w:rPr>
          <w:rFonts w:ascii="Times New Roman" w:hAnsi="Times New Roman"/>
          <w:bCs/>
          <w:color w:val="000000" w:themeColor="text1"/>
        </w:rPr>
        <w:t>17</w:t>
      </w:r>
    </w:p>
    <w:p w14:paraId="04A45566" w14:textId="2442685E" w:rsidR="006733E7" w:rsidRDefault="006733E7" w:rsidP="00E05F4D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c)  Spec</w:t>
      </w:r>
      <w:r w:rsidR="00AA6ED3">
        <w:rPr>
          <w:rFonts w:ascii="Times New Roman" w:hAnsi="Times New Roman"/>
          <w:bCs/>
          <w:color w:val="000000" w:themeColor="text1"/>
        </w:rPr>
        <w:t>ial Town Council Meeting:  04/04</w:t>
      </w:r>
      <w:r>
        <w:rPr>
          <w:rFonts w:ascii="Times New Roman" w:hAnsi="Times New Roman"/>
          <w:bCs/>
          <w:color w:val="000000" w:themeColor="text1"/>
        </w:rPr>
        <w:t>/17</w:t>
      </w:r>
      <w:r>
        <w:rPr>
          <w:rFonts w:ascii="Times New Roman" w:hAnsi="Times New Roman"/>
          <w:bCs/>
          <w:color w:val="000000" w:themeColor="text1"/>
        </w:rPr>
        <w:tab/>
      </w:r>
    </w:p>
    <w:p w14:paraId="61EFDA62" w14:textId="42B11BD1" w:rsidR="006733E7" w:rsidRDefault="006733E7" w:rsidP="00E05F4D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d)  Spec</w:t>
      </w:r>
      <w:r w:rsidR="00AA6ED3">
        <w:rPr>
          <w:rFonts w:ascii="Times New Roman" w:hAnsi="Times New Roman"/>
          <w:bCs/>
          <w:color w:val="000000" w:themeColor="text1"/>
        </w:rPr>
        <w:t>ial Town Council Meeting:  04/05</w:t>
      </w:r>
      <w:r>
        <w:rPr>
          <w:rFonts w:ascii="Times New Roman" w:hAnsi="Times New Roman"/>
          <w:bCs/>
          <w:color w:val="000000" w:themeColor="text1"/>
        </w:rPr>
        <w:t>/17</w:t>
      </w:r>
    </w:p>
    <w:p w14:paraId="29FDAC9F" w14:textId="718AD814" w:rsidR="006733E7" w:rsidRDefault="00AA6ED3" w:rsidP="00E05F4D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e)  Special Town Council Meeting:  04/06</w:t>
      </w:r>
      <w:r w:rsidR="006733E7">
        <w:rPr>
          <w:rFonts w:ascii="Times New Roman" w:hAnsi="Times New Roman"/>
          <w:bCs/>
          <w:color w:val="000000" w:themeColor="text1"/>
        </w:rPr>
        <w:t>/17</w:t>
      </w:r>
    </w:p>
    <w:p w14:paraId="05BC0294" w14:textId="1AA69D6C" w:rsidR="00D6388C" w:rsidRDefault="00D6388C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</w:r>
      <w:r w:rsidR="00AA6ED3">
        <w:rPr>
          <w:rFonts w:ascii="Times New Roman" w:hAnsi="Times New Roman"/>
          <w:bCs/>
          <w:color w:val="000000" w:themeColor="text1"/>
        </w:rPr>
        <w:t xml:space="preserve"> f)  Regular Town Council Meeting:  04/11/17</w:t>
      </w:r>
    </w:p>
    <w:p w14:paraId="6EEFCDAE" w14:textId="77777777" w:rsidR="00EE138D" w:rsidRDefault="00EE138D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g) Special Town Council Meeting:   04/13/17</w:t>
      </w:r>
    </w:p>
    <w:p w14:paraId="46CB42DF" w14:textId="67B3D2B8" w:rsidR="00EE138D" w:rsidRPr="000D7935" w:rsidRDefault="00EE138D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h) Special Town Council Meeting:   04/18/17 </w:t>
      </w:r>
      <w:r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0FCFE3E2" w14:textId="3E974ACD" w:rsidR="003A1433" w:rsidRDefault="00B75080" w:rsidP="00E05F4D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a</w:t>
      </w:r>
      <w:r w:rsidR="00B63D44" w:rsidRPr="00B63D44">
        <w:rPr>
          <w:rFonts w:ascii="Times New Roman" w:hAnsi="Times New Roman"/>
          <w:bCs/>
        </w:rPr>
        <w:t xml:space="preserve">) </w:t>
      </w:r>
      <w:r w:rsidR="009B6D4D">
        <w:rPr>
          <w:rFonts w:ascii="Times New Roman" w:hAnsi="Times New Roman"/>
          <w:bCs/>
        </w:rPr>
        <w:t xml:space="preserve"> </w:t>
      </w:r>
      <w:r w:rsidR="003302DC">
        <w:rPr>
          <w:rFonts w:ascii="Times New Roman" w:hAnsi="Times New Roman"/>
          <w:bCs/>
        </w:rPr>
        <w:t xml:space="preserve"> </w:t>
      </w:r>
      <w:r w:rsidR="003A1433">
        <w:rPr>
          <w:rFonts w:ascii="Times New Roman" w:hAnsi="Times New Roman"/>
          <w:bCs/>
        </w:rPr>
        <w:t>Introduction of Officer Joe Sharkey</w:t>
      </w:r>
    </w:p>
    <w:p w14:paraId="7920CF60" w14:textId="66776CF4" w:rsidR="003A1433" w:rsidRDefault="003A1433" w:rsidP="00E05F4D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  Introduction of Assistant Building Official Tim Brennan</w:t>
      </w:r>
    </w:p>
    <w:p w14:paraId="47CEE015" w14:textId="56C54451" w:rsidR="003A1433" w:rsidRDefault="00737E51" w:rsidP="00E05F4D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c)  Introduction of Facilities</w:t>
      </w:r>
      <w:r w:rsidR="003A1433">
        <w:rPr>
          <w:rFonts w:ascii="Times New Roman" w:hAnsi="Times New Roman"/>
          <w:bCs/>
        </w:rPr>
        <w:t xml:space="preserve"> Maintainer</w:t>
      </w:r>
      <w:r>
        <w:rPr>
          <w:rFonts w:ascii="Times New Roman" w:hAnsi="Times New Roman"/>
          <w:bCs/>
        </w:rPr>
        <w:t xml:space="preserve"> I</w:t>
      </w:r>
      <w:r w:rsidR="003A1433">
        <w:rPr>
          <w:rFonts w:ascii="Times New Roman" w:hAnsi="Times New Roman"/>
          <w:bCs/>
        </w:rPr>
        <w:t xml:space="preserve"> Matt </w:t>
      </w:r>
      <w:proofErr w:type="spellStart"/>
      <w:r w:rsidR="003A1433">
        <w:rPr>
          <w:rFonts w:ascii="Times New Roman" w:hAnsi="Times New Roman"/>
          <w:bCs/>
        </w:rPr>
        <w:t>Salce</w:t>
      </w:r>
      <w:proofErr w:type="spellEnd"/>
    </w:p>
    <w:p w14:paraId="0F9C4D32" w14:textId="77777777" w:rsidR="003302DC" w:rsidRDefault="003A1433" w:rsidP="00E05F4D">
      <w:pPr>
        <w:tabs>
          <w:tab w:val="left" w:pos="63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 d) </w:t>
      </w:r>
      <w:r w:rsidR="003302DC">
        <w:rPr>
          <w:rFonts w:ascii="Times New Roman" w:hAnsi="Times New Roman"/>
          <w:bCs/>
        </w:rPr>
        <w:t xml:space="preserve"> P</w:t>
      </w:r>
      <w:r w:rsidR="003302DC" w:rsidRPr="003302DC">
        <w:rPr>
          <w:rFonts w:ascii="Times New Roman" w:hAnsi="Times New Roman"/>
        </w:rPr>
        <w:t xml:space="preserve">roclamation recognizing </w:t>
      </w:r>
      <w:proofErr w:type="gramStart"/>
      <w:r w:rsidR="003302DC">
        <w:rPr>
          <w:rFonts w:ascii="Times New Roman" w:hAnsi="Times New Roman"/>
        </w:rPr>
        <w:t>K</w:t>
      </w:r>
      <w:r w:rsidR="003302DC" w:rsidRPr="003302DC">
        <w:rPr>
          <w:rFonts w:ascii="Times New Roman" w:hAnsi="Times New Roman"/>
        </w:rPr>
        <w:t>illingly</w:t>
      </w:r>
      <w:proofErr w:type="gramEnd"/>
      <w:r w:rsidR="003302DC" w:rsidRPr="003302DC">
        <w:rPr>
          <w:rFonts w:ascii="Times New Roman" w:hAnsi="Times New Roman"/>
        </w:rPr>
        <w:t xml:space="preserve"> residents, businesses, merchants, and organizations that </w:t>
      </w:r>
    </w:p>
    <w:p w14:paraId="6FE790A9" w14:textId="27ED63B0" w:rsidR="003302DC" w:rsidRDefault="003302DC" w:rsidP="00E05F4D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>supported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3302DC">
        <w:rPr>
          <w:rFonts w:ascii="Times New Roman" w:hAnsi="Times New Roman"/>
        </w:rPr>
        <w:t>illingly’s</w:t>
      </w:r>
      <w:proofErr w:type="spellEnd"/>
      <w:r w:rsidRPr="00330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inaugural Keep Killingly Clean month in A</w:t>
      </w:r>
      <w:r w:rsidRPr="003302DC">
        <w:rPr>
          <w:rFonts w:ascii="Times New Roman" w:hAnsi="Times New Roman"/>
        </w:rPr>
        <w:t>pril 2017</w:t>
      </w:r>
    </w:p>
    <w:p w14:paraId="7F0BE3D1" w14:textId="59161101" w:rsidR="00843804" w:rsidRDefault="003302DC" w:rsidP="00E05F4D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color w:val="000000" w:themeColor="text1"/>
        </w:rPr>
        <w:tab/>
        <w:t xml:space="preserve"> e)  </w:t>
      </w:r>
      <w:r w:rsidR="009B6D4D" w:rsidRPr="00423772">
        <w:rPr>
          <w:rFonts w:ascii="Times New Roman" w:hAnsi="Times New Roman"/>
          <w:color w:val="000000" w:themeColor="text1"/>
        </w:rPr>
        <w:t xml:space="preserve">Presentation of District’s new attendance initiative from the Assistant Superintendent Steve Rioux </w:t>
      </w:r>
      <w:r w:rsidR="009B6D4D">
        <w:rPr>
          <w:rFonts w:ascii="Times New Roman" w:hAnsi="Times New Roman"/>
          <w:color w:val="000000" w:themeColor="text1"/>
        </w:rPr>
        <w:tab/>
        <w:t xml:space="preserve"> </w:t>
      </w:r>
      <w:r w:rsidR="009B6D4D">
        <w:rPr>
          <w:rFonts w:ascii="Times New Roman" w:hAnsi="Times New Roman"/>
          <w:color w:val="000000" w:themeColor="text1"/>
        </w:rPr>
        <w:tab/>
        <w:t xml:space="preserve">      </w:t>
      </w:r>
      <w:r w:rsidR="009B6D4D" w:rsidRPr="00423772">
        <w:rPr>
          <w:rFonts w:ascii="Times New Roman" w:hAnsi="Times New Roman"/>
          <w:color w:val="000000" w:themeColor="text1"/>
        </w:rPr>
        <w:t xml:space="preserve">and the Attendance Outreach Coordinator Kristine </w:t>
      </w:r>
      <w:proofErr w:type="spellStart"/>
      <w:r w:rsidR="009B6D4D" w:rsidRPr="00423772">
        <w:rPr>
          <w:rFonts w:ascii="Times New Roman" w:hAnsi="Times New Roman"/>
          <w:color w:val="000000" w:themeColor="text1"/>
        </w:rPr>
        <w:t>Cicchetti</w:t>
      </w:r>
      <w:proofErr w:type="spellEnd"/>
    </w:p>
    <w:p w14:paraId="6765E18C" w14:textId="6B7F262C" w:rsidR="00507408" w:rsidRDefault="00E34659" w:rsidP="00843804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</w:t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2CF84228" w14:textId="2A7796CD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lastRenderedPageBreak/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2A2151E4" w14:textId="77777777" w:rsidR="009652BC" w:rsidRPr="00303558" w:rsidRDefault="009652B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1A011614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  <w:r w:rsidR="00FD0686">
        <w:rPr>
          <w:rFonts w:ascii="Times New Roman" w:hAnsi="Times New Roman"/>
        </w:rPr>
        <w:t>—April</w:t>
      </w:r>
    </w:p>
    <w:p w14:paraId="37514D67" w14:textId="73559B24" w:rsidR="00303558" w:rsidRPr="0030791E" w:rsidRDefault="00C73C32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FD0686">
        <w:rPr>
          <w:rFonts w:ascii="Times New Roman" w:hAnsi="Times New Roman"/>
        </w:rPr>
        <w:t>—March</w:t>
      </w:r>
      <w:r w:rsidR="0030791E" w:rsidRPr="0030791E">
        <w:rPr>
          <w:rFonts w:ascii="Times New Roman" w:hAnsi="Times New Roman"/>
          <w:b/>
          <w:color w:val="FF0000"/>
        </w:rPr>
        <w:t xml:space="preserve"> </w:t>
      </w:r>
    </w:p>
    <w:p w14:paraId="00735789" w14:textId="36920E22" w:rsidR="0030791E" w:rsidRDefault="0030791E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791E">
        <w:rPr>
          <w:rFonts w:ascii="Times New Roman" w:hAnsi="Times New Roman"/>
          <w:b/>
          <w:color w:val="FF0000"/>
        </w:rPr>
        <w:t xml:space="preserve">            </w:t>
      </w:r>
    </w:p>
    <w:p w14:paraId="0CA2C984" w14:textId="4032E7C2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7E8046D0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6C9E01CC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7E316BA8" w14:textId="3B6BDFE5" w:rsidR="00C60D56" w:rsidRDefault="00BD6647" w:rsidP="00C60D56">
      <w:pPr>
        <w:ind w:left="600" w:hanging="360"/>
        <w:rPr>
          <w:rFonts w:ascii="Times New Roman" w:hAnsi="Times New Roman"/>
        </w:rPr>
      </w:pPr>
      <w:r w:rsidRPr="00337BF9">
        <w:rPr>
          <w:rFonts w:ascii="Times New Roman" w:hAnsi="Times New Roman"/>
          <w:bCs/>
        </w:rPr>
        <w:tab/>
      </w:r>
      <w:r w:rsidR="000A35BB">
        <w:rPr>
          <w:rFonts w:ascii="Times New Roman" w:hAnsi="Times New Roman"/>
          <w:bCs/>
        </w:rPr>
        <w:t xml:space="preserve"> </w:t>
      </w:r>
      <w:r w:rsidR="00D52902">
        <w:rPr>
          <w:rFonts w:ascii="Times New Roman" w:hAnsi="Times New Roman"/>
          <w:bCs/>
        </w:rPr>
        <w:t xml:space="preserve">a) </w:t>
      </w:r>
      <w:r w:rsidR="00C60D56">
        <w:rPr>
          <w:rFonts w:ascii="Times New Roman" w:hAnsi="Times New Roman"/>
          <w:bCs/>
        </w:rPr>
        <w:t xml:space="preserve"> </w:t>
      </w:r>
      <w:r w:rsidR="00C60D56" w:rsidRPr="00651FAF">
        <w:rPr>
          <w:rFonts w:ascii="Times New Roman" w:hAnsi="Times New Roman"/>
        </w:rPr>
        <w:t xml:space="preserve">Consideration and action on a resolution authorizing the sale of a portion of Town-owned </w:t>
      </w:r>
    </w:p>
    <w:p w14:paraId="0BED0741" w14:textId="07E7118D" w:rsidR="00C60D56" w:rsidRDefault="00C60D56" w:rsidP="00C60D56">
      <w:pPr>
        <w:ind w:left="60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651FAF">
        <w:rPr>
          <w:rFonts w:ascii="Times New Roman" w:hAnsi="Times New Roman"/>
        </w:rPr>
        <w:t>property at 22 Williamsville Road</w:t>
      </w:r>
      <w:r>
        <w:rPr>
          <w:rFonts w:ascii="Times New Roman" w:hAnsi="Times New Roman"/>
        </w:rPr>
        <w:t xml:space="preserve"> </w:t>
      </w:r>
      <w:r w:rsidRPr="00C60D56">
        <w:rPr>
          <w:rFonts w:ascii="Times New Roman" w:hAnsi="Times New Roman"/>
          <w:b/>
        </w:rPr>
        <w:t>(tabled on 12/13/16)</w:t>
      </w:r>
    </w:p>
    <w:p w14:paraId="6A481F3A" w14:textId="77777777" w:rsidR="00843804" w:rsidRDefault="00843804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 xml:space="preserve">b)  </w:t>
      </w:r>
      <w:r w:rsidRPr="00042CEE">
        <w:rPr>
          <w:rFonts w:ascii="Times New Roman" w:hAnsi="Times New Roman"/>
        </w:rPr>
        <w:t xml:space="preserve">Consideration and action on a resolution approving and authorizing the execution of a Community </w:t>
      </w:r>
    </w:p>
    <w:p w14:paraId="6BE2ED74" w14:textId="77777777" w:rsidR="00843804" w:rsidRDefault="00843804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 xml:space="preserve">Environmental Benefit agreement with NTE Connecticut, LLC for its proposed Killingly Energy </w:t>
      </w:r>
    </w:p>
    <w:p w14:paraId="3302B922" w14:textId="53C2A107" w:rsidR="00843804" w:rsidRDefault="00843804" w:rsidP="00843804">
      <w:pPr>
        <w:ind w:left="60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>Center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(tabled on 3/21/17)</w:t>
      </w:r>
    </w:p>
    <w:p w14:paraId="20860DCB" w14:textId="77777777" w:rsidR="00843804" w:rsidRDefault="00843804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 xml:space="preserve">c)  </w:t>
      </w:r>
      <w:r w:rsidRPr="00042CEE">
        <w:rPr>
          <w:rFonts w:ascii="Times New Roman" w:hAnsi="Times New Roman"/>
        </w:rPr>
        <w:t xml:space="preserve">Consideration and action on a resolution approving and authorizing the execution of a tax </w:t>
      </w:r>
    </w:p>
    <w:p w14:paraId="41862622" w14:textId="77777777" w:rsidR="00843804" w:rsidRDefault="00843804" w:rsidP="00843804">
      <w:pPr>
        <w:ind w:left="60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>stabilization agreement with NTE Connecticut, LLC for its proposed Killingly Energy Center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(tabled </w:t>
      </w:r>
    </w:p>
    <w:p w14:paraId="32070E76" w14:textId="71C71F62" w:rsidR="00843804" w:rsidRPr="00843804" w:rsidRDefault="00843804" w:rsidP="00843804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      </w:t>
      </w:r>
      <w:proofErr w:type="gramStart"/>
      <w:r>
        <w:rPr>
          <w:rFonts w:ascii="Times New Roman" w:hAnsi="Times New Roman"/>
          <w:b/>
        </w:rPr>
        <w:t>on</w:t>
      </w:r>
      <w:proofErr w:type="gramEnd"/>
      <w:r>
        <w:rPr>
          <w:rFonts w:ascii="Times New Roman" w:hAnsi="Times New Roman"/>
          <w:b/>
        </w:rPr>
        <w:t xml:space="preserve"> 3/21/17)</w:t>
      </w:r>
    </w:p>
    <w:p w14:paraId="67A58DC6" w14:textId="3D43847A" w:rsidR="00D52902" w:rsidRDefault="00D52902" w:rsidP="00D52902">
      <w:pPr>
        <w:ind w:left="600" w:hanging="360"/>
        <w:rPr>
          <w:rFonts w:ascii="Times New Roman" w:hAnsi="Times New Roman"/>
          <w:bCs/>
        </w:rPr>
      </w:pP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38E3297B" w14:textId="77777777" w:rsidR="00846C8A" w:rsidRDefault="0051563B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52902">
        <w:rPr>
          <w:rFonts w:ascii="Times New Roman" w:hAnsi="Times New Roman"/>
          <w:b/>
          <w:bCs/>
        </w:rPr>
        <w:t xml:space="preserve"> </w:t>
      </w:r>
      <w:r w:rsidR="005555F8">
        <w:rPr>
          <w:rFonts w:ascii="Times New Roman" w:hAnsi="Times New Roman"/>
          <w:bCs/>
        </w:rPr>
        <w:t>a</w:t>
      </w:r>
      <w:r w:rsidR="00C60D56">
        <w:rPr>
          <w:rFonts w:ascii="Times New Roman" w:hAnsi="Times New Roman"/>
          <w:bCs/>
        </w:rPr>
        <w:t xml:space="preserve">)  </w:t>
      </w:r>
      <w:r w:rsidR="00846C8A" w:rsidRPr="00846C8A">
        <w:rPr>
          <w:rFonts w:ascii="Times New Roman" w:hAnsi="Times New Roman"/>
        </w:rPr>
        <w:t xml:space="preserve">Consideration and action on a resolution authorizing application to the Department of Education for </w:t>
      </w:r>
    </w:p>
    <w:p w14:paraId="3A7B1700" w14:textId="0FD9EA59" w:rsidR="00C75590" w:rsidRDefault="00846C8A" w:rsidP="00843804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846C8A">
        <w:rPr>
          <w:rFonts w:ascii="Times New Roman" w:hAnsi="Times New Roman"/>
        </w:rPr>
        <w:t>the</w:t>
      </w:r>
      <w:proofErr w:type="gramEnd"/>
      <w:r w:rsidRPr="00846C8A">
        <w:rPr>
          <w:rFonts w:ascii="Times New Roman" w:hAnsi="Times New Roman"/>
        </w:rPr>
        <w:t xml:space="preserve"> Killingly Central School ADA Project</w:t>
      </w:r>
    </w:p>
    <w:p w14:paraId="4465C891" w14:textId="77777777" w:rsidR="0022188F" w:rsidRDefault="00846C8A" w:rsidP="0022188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 b)  </w:t>
      </w:r>
      <w:r w:rsidR="0022188F" w:rsidRPr="00846C8A">
        <w:rPr>
          <w:rFonts w:ascii="Times New Roman" w:hAnsi="Times New Roman"/>
        </w:rPr>
        <w:t xml:space="preserve">Consideration and action on a resolution authorizing application to the Department of Education for </w:t>
      </w:r>
    </w:p>
    <w:p w14:paraId="4AADEDC7" w14:textId="1F2A93AF" w:rsidR="00C75590" w:rsidRDefault="0022188F" w:rsidP="0022188F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Killingly Memorial</w:t>
      </w:r>
      <w:r w:rsidRPr="00846C8A">
        <w:rPr>
          <w:rFonts w:ascii="Times New Roman" w:hAnsi="Times New Roman"/>
        </w:rPr>
        <w:t xml:space="preserve"> School ADA Project</w:t>
      </w:r>
    </w:p>
    <w:p w14:paraId="3DB4B0C1" w14:textId="77777777" w:rsidR="003A1433" w:rsidRDefault="003A1433" w:rsidP="003A1433">
      <w:pPr>
        <w:ind w:left="1800" w:right="216" w:hanging="144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 w:rsidR="00C75590">
        <w:rPr>
          <w:rFonts w:ascii="Times New Roman" w:hAnsi="Times New Roman"/>
          <w:bCs/>
        </w:rPr>
        <w:t xml:space="preserve"> c)  </w:t>
      </w:r>
      <w:r w:rsidRPr="003A1433">
        <w:rPr>
          <w:rFonts w:ascii="Times New Roman" w:hAnsi="Times New Roman"/>
        </w:rPr>
        <w:t xml:space="preserve">Consideration and action on a resolution authorizing the Revenue Collector to suspend and transfer </w:t>
      </w:r>
    </w:p>
    <w:p w14:paraId="1B6D6D85" w14:textId="576CAC29" w:rsidR="003A1433" w:rsidRDefault="003A1433" w:rsidP="003A1433">
      <w:pPr>
        <w:ind w:left="1800" w:right="216" w:hanging="1440"/>
      </w:pPr>
      <w:r>
        <w:rPr>
          <w:rFonts w:ascii="Times New Roman" w:hAnsi="Times New Roman"/>
        </w:rPr>
        <w:t xml:space="preserve">          </w:t>
      </w:r>
      <w:proofErr w:type="gramStart"/>
      <w:r w:rsidRPr="003A1433">
        <w:rPr>
          <w:rFonts w:ascii="Times New Roman" w:hAnsi="Times New Roman"/>
        </w:rPr>
        <w:t>uncollectible</w:t>
      </w:r>
      <w:proofErr w:type="gramEnd"/>
      <w:r w:rsidRPr="003A1433">
        <w:rPr>
          <w:rFonts w:ascii="Times New Roman" w:hAnsi="Times New Roman"/>
        </w:rPr>
        <w:t xml:space="preserve"> taxes to the Suspense Tax Book pursuant to Connecticut General Statutes</w:t>
      </w:r>
    </w:p>
    <w:p w14:paraId="500F4355" w14:textId="39CAF7D8" w:rsidR="003A1433" w:rsidRDefault="003A1433" w:rsidP="003A1433">
      <w:pPr>
        <w:ind w:right="216"/>
        <w:rPr>
          <w:rFonts w:ascii="Times New Roman" w:hAnsi="Times New Roman"/>
        </w:rPr>
      </w:pPr>
      <w:r>
        <w:t xml:space="preserve">          </w:t>
      </w:r>
      <w:r>
        <w:rPr>
          <w:rFonts w:ascii="Times New Roman" w:hAnsi="Times New Roman"/>
        </w:rPr>
        <w:t>d)  Discussion of Veterans’ Coffeehouse</w:t>
      </w:r>
    </w:p>
    <w:p w14:paraId="71B4A280" w14:textId="3219F48C" w:rsidR="003A1433" w:rsidRDefault="003A1433" w:rsidP="003A1433">
      <w:pPr>
        <w:ind w:right="2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e)  Discussion of </w:t>
      </w:r>
      <w:proofErr w:type="spellStart"/>
      <w:r>
        <w:rPr>
          <w:rFonts w:ascii="Times New Roman" w:hAnsi="Times New Roman"/>
        </w:rPr>
        <w:t>Grantfinder</w:t>
      </w:r>
      <w:proofErr w:type="spellEnd"/>
      <w:r>
        <w:rPr>
          <w:rFonts w:ascii="Times New Roman" w:hAnsi="Times New Roman"/>
        </w:rPr>
        <w:t xml:space="preserve"> subscription</w:t>
      </w:r>
    </w:p>
    <w:p w14:paraId="3A92F050" w14:textId="03522C09" w:rsidR="003A1433" w:rsidRDefault="003A1433" w:rsidP="003A1433">
      <w:pPr>
        <w:ind w:right="2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f)  Discussion of town-wide opt-in mass notification system</w:t>
      </w:r>
    </w:p>
    <w:p w14:paraId="28C75D47" w14:textId="02701470" w:rsidR="003A1433" w:rsidRPr="003A1433" w:rsidRDefault="003A1433" w:rsidP="003A1433">
      <w:pPr>
        <w:ind w:right="2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g)  Discussion/update on </w:t>
      </w:r>
      <w:proofErr w:type="spellStart"/>
      <w:r>
        <w:rPr>
          <w:rFonts w:ascii="Times New Roman" w:hAnsi="Times New Roman"/>
        </w:rPr>
        <w:t>SpringFest</w:t>
      </w:r>
      <w:proofErr w:type="spellEnd"/>
    </w:p>
    <w:p w14:paraId="4CCA58E3" w14:textId="77777777" w:rsidR="0022188F" w:rsidRDefault="0022188F" w:rsidP="00843804">
      <w:pPr>
        <w:ind w:left="600" w:hanging="360"/>
        <w:rPr>
          <w:rFonts w:ascii="Times New Roman" w:hAnsi="Times New Roman"/>
          <w:bCs/>
        </w:rPr>
      </w:pPr>
    </w:p>
    <w:p w14:paraId="5FE989CF" w14:textId="77777777" w:rsidR="002931BD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45EC929E" w:rsidR="003E0DB9" w:rsidRDefault="003E0DB9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17. 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36EB130E" w14:textId="15F3EF53" w:rsidR="003E0DB9" w:rsidRPr="00303558" w:rsidRDefault="005D53A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346D846" w14:textId="0CFA96F0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777535FB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>Town Council Meeting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3302DC" w:rsidRDefault="003302DC" w:rsidP="008F2D11">
      <w:r>
        <w:separator/>
      </w:r>
    </w:p>
  </w:endnote>
  <w:endnote w:type="continuationSeparator" w:id="0">
    <w:p w14:paraId="684D51D2" w14:textId="77777777" w:rsidR="003302DC" w:rsidRDefault="003302DC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3302DC" w:rsidRDefault="003302DC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3302DC" w:rsidRPr="00245A61" w:rsidRDefault="003302DC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3302DC" w:rsidRDefault="00330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3302DC" w:rsidRDefault="003302DC" w:rsidP="008F2D11">
      <w:r>
        <w:separator/>
      </w:r>
    </w:p>
  </w:footnote>
  <w:footnote w:type="continuationSeparator" w:id="0">
    <w:p w14:paraId="7D5D0177" w14:textId="77777777" w:rsidR="003302DC" w:rsidRDefault="003302DC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8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3"/>
  </w:num>
  <w:num w:numId="5">
    <w:abstractNumId w:val="37"/>
  </w:num>
  <w:num w:numId="6">
    <w:abstractNumId w:val="25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26"/>
  </w:num>
  <w:num w:numId="12">
    <w:abstractNumId w:val="19"/>
  </w:num>
  <w:num w:numId="13">
    <w:abstractNumId w:val="38"/>
  </w:num>
  <w:num w:numId="14">
    <w:abstractNumId w:val="39"/>
  </w:num>
  <w:num w:numId="15">
    <w:abstractNumId w:val="28"/>
  </w:num>
  <w:num w:numId="16">
    <w:abstractNumId w:val="18"/>
  </w:num>
  <w:num w:numId="17">
    <w:abstractNumId w:val="22"/>
  </w:num>
  <w:num w:numId="18">
    <w:abstractNumId w:val="4"/>
  </w:num>
  <w:num w:numId="19">
    <w:abstractNumId w:val="34"/>
  </w:num>
  <w:num w:numId="20">
    <w:abstractNumId w:val="32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16"/>
  </w:num>
  <w:num w:numId="26">
    <w:abstractNumId w:val="33"/>
  </w:num>
  <w:num w:numId="27">
    <w:abstractNumId w:val="8"/>
  </w:num>
  <w:num w:numId="28">
    <w:abstractNumId w:val="13"/>
  </w:num>
  <w:num w:numId="29">
    <w:abstractNumId w:val="30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4"/>
  </w:num>
  <w:num w:numId="35">
    <w:abstractNumId w:val="31"/>
  </w:num>
  <w:num w:numId="36">
    <w:abstractNumId w:val="35"/>
  </w:num>
  <w:num w:numId="37">
    <w:abstractNumId w:val="15"/>
  </w:num>
  <w:num w:numId="38">
    <w:abstractNumId w:val="29"/>
  </w:num>
  <w:num w:numId="39">
    <w:abstractNumId w:val="20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7935"/>
    <w:rsid w:val="000E193C"/>
    <w:rsid w:val="000E19BE"/>
    <w:rsid w:val="000E2240"/>
    <w:rsid w:val="000E2604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B06B2"/>
    <w:rsid w:val="001B36D6"/>
    <w:rsid w:val="001B5305"/>
    <w:rsid w:val="001B7FB8"/>
    <w:rsid w:val="001C22C0"/>
    <w:rsid w:val="001C2DF9"/>
    <w:rsid w:val="001C3690"/>
    <w:rsid w:val="001C47A4"/>
    <w:rsid w:val="001C55C9"/>
    <w:rsid w:val="001C7B56"/>
    <w:rsid w:val="001C7D1E"/>
    <w:rsid w:val="001D1319"/>
    <w:rsid w:val="001D179D"/>
    <w:rsid w:val="001D221E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74B9"/>
    <w:rsid w:val="002B7BC2"/>
    <w:rsid w:val="002C1F95"/>
    <w:rsid w:val="002C32D0"/>
    <w:rsid w:val="002C3904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1B48"/>
    <w:rsid w:val="00324762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47E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CFA"/>
    <w:rsid w:val="003833DA"/>
    <w:rsid w:val="00385446"/>
    <w:rsid w:val="00385D4E"/>
    <w:rsid w:val="0039037B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43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FAD"/>
    <w:rsid w:val="004269AF"/>
    <w:rsid w:val="00431F30"/>
    <w:rsid w:val="00434F85"/>
    <w:rsid w:val="0044096F"/>
    <w:rsid w:val="00441DB6"/>
    <w:rsid w:val="00444323"/>
    <w:rsid w:val="00444A30"/>
    <w:rsid w:val="004510D0"/>
    <w:rsid w:val="004526DD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E8A"/>
    <w:rsid w:val="00473B97"/>
    <w:rsid w:val="00474CE1"/>
    <w:rsid w:val="00476232"/>
    <w:rsid w:val="00477388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2E26"/>
    <w:rsid w:val="0071302C"/>
    <w:rsid w:val="00713C6F"/>
    <w:rsid w:val="00714E2B"/>
    <w:rsid w:val="007155F5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37E51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1F4B"/>
    <w:rsid w:val="007C2F82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41CA"/>
    <w:rsid w:val="008D567F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A16"/>
    <w:rsid w:val="009142C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50567"/>
    <w:rsid w:val="00A50DAB"/>
    <w:rsid w:val="00A54409"/>
    <w:rsid w:val="00A547B9"/>
    <w:rsid w:val="00A56164"/>
    <w:rsid w:val="00A6178C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6110"/>
    <w:rsid w:val="00A86514"/>
    <w:rsid w:val="00A86785"/>
    <w:rsid w:val="00A942C0"/>
    <w:rsid w:val="00A9451D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6706"/>
    <w:rsid w:val="00B169D5"/>
    <w:rsid w:val="00B170A3"/>
    <w:rsid w:val="00B1764D"/>
    <w:rsid w:val="00B2033A"/>
    <w:rsid w:val="00B209C8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EBC"/>
    <w:rsid w:val="00B916F1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0D56"/>
    <w:rsid w:val="00C623BF"/>
    <w:rsid w:val="00C62804"/>
    <w:rsid w:val="00C649D5"/>
    <w:rsid w:val="00C679B3"/>
    <w:rsid w:val="00C70075"/>
    <w:rsid w:val="00C703D7"/>
    <w:rsid w:val="00C70B50"/>
    <w:rsid w:val="00C73073"/>
    <w:rsid w:val="00C73842"/>
    <w:rsid w:val="00C73AFF"/>
    <w:rsid w:val="00C73C32"/>
    <w:rsid w:val="00C74607"/>
    <w:rsid w:val="00C75590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BDF"/>
    <w:rsid w:val="00E32123"/>
    <w:rsid w:val="00E323D4"/>
    <w:rsid w:val="00E323E8"/>
    <w:rsid w:val="00E32B6A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9B2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534F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8FA4-6112-43F4-9562-C0515BF6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14</cp:revision>
  <cp:lastPrinted>2017-05-01T21:15:00Z</cp:lastPrinted>
  <dcterms:created xsi:type="dcterms:W3CDTF">2017-04-13T14:50:00Z</dcterms:created>
  <dcterms:modified xsi:type="dcterms:W3CDTF">2017-05-03T19:25:00Z</dcterms:modified>
</cp:coreProperties>
</file>