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A5" w:rsidRDefault="00A81EA5" w:rsidP="00A81EA5">
      <w:pPr>
        <w:jc w:val="center"/>
        <w:rPr>
          <w:b/>
          <w:bCs/>
        </w:rPr>
      </w:pPr>
      <w:r>
        <w:rPr>
          <w:b/>
          <w:bCs/>
        </w:rPr>
        <w:t>Board of Recreation Agenda</w:t>
      </w:r>
    </w:p>
    <w:p w:rsidR="00A81EA5" w:rsidRDefault="00A81EA5" w:rsidP="00A81EA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Monday, August 28, 2017 at 6PM</w:t>
      </w:r>
    </w:p>
    <w:p w:rsidR="00A81EA5" w:rsidRPr="008B7554" w:rsidRDefault="00A81EA5" w:rsidP="00A81EA5">
      <w:pPr>
        <w:jc w:val="center"/>
        <w:rPr>
          <w:b/>
          <w:color w:val="auto"/>
        </w:rPr>
      </w:pPr>
      <w:r w:rsidRPr="008B7554">
        <w:rPr>
          <w:b/>
          <w:color w:val="auto"/>
        </w:rPr>
        <w:t>Killingly Community Center</w:t>
      </w:r>
    </w:p>
    <w:p w:rsidR="00A81EA5" w:rsidRDefault="00A81EA5" w:rsidP="00A81EA5">
      <w:pPr>
        <w:jc w:val="center"/>
      </w:pPr>
    </w:p>
    <w:p w:rsidR="00A81EA5" w:rsidRDefault="00A81EA5" w:rsidP="00A81EA5">
      <w:pPr>
        <w:jc w:val="center"/>
      </w:pP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Call to Order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Roll Call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Citizen’s Participation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 xml:space="preserve">Correspondence 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Adoption of Minutes</w:t>
      </w:r>
    </w:p>
    <w:p w:rsidR="00A81EA5" w:rsidRDefault="00A81EA5" w:rsidP="00A81EA5">
      <w:pPr>
        <w:pStyle w:val="ListParagraph"/>
        <w:numPr>
          <w:ilvl w:val="1"/>
          <w:numId w:val="1"/>
        </w:numPr>
      </w:pPr>
      <w:r>
        <w:t>June 26,2017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Unfinished Business:</w:t>
      </w:r>
      <w:bookmarkStart w:id="0" w:name="_GoBack"/>
      <w:bookmarkEnd w:id="0"/>
    </w:p>
    <w:p w:rsidR="00A81EA5" w:rsidRDefault="00A81EA5" w:rsidP="00A81EA5">
      <w:pPr>
        <w:pStyle w:val="ListParagraph"/>
        <w:numPr>
          <w:ilvl w:val="1"/>
          <w:numId w:val="1"/>
        </w:numPr>
      </w:pPr>
      <w:r>
        <w:t>Courts at Owen Bell – progress</w:t>
      </w:r>
    </w:p>
    <w:p w:rsidR="00A81EA5" w:rsidRDefault="00A81EA5" w:rsidP="00A81EA5">
      <w:pPr>
        <w:pStyle w:val="ListParagraph"/>
        <w:numPr>
          <w:ilvl w:val="1"/>
          <w:numId w:val="1"/>
        </w:numPr>
      </w:pPr>
      <w:r>
        <w:t>Theatre</w:t>
      </w:r>
    </w:p>
    <w:p w:rsidR="00A81EA5" w:rsidRDefault="00A81EA5" w:rsidP="00A81EA5">
      <w:pPr>
        <w:pStyle w:val="ListParagraph"/>
        <w:numPr>
          <w:ilvl w:val="1"/>
          <w:numId w:val="1"/>
        </w:numPr>
      </w:pPr>
      <w:r>
        <w:t xml:space="preserve">KCC Windows and improvements 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New Business:</w:t>
      </w:r>
    </w:p>
    <w:p w:rsidR="00A81EA5" w:rsidRDefault="00A81EA5" w:rsidP="00A81EA5">
      <w:pPr>
        <w:pStyle w:val="ListParagraph"/>
        <w:numPr>
          <w:ilvl w:val="1"/>
          <w:numId w:val="1"/>
        </w:numPr>
      </w:pPr>
      <w:r>
        <w:t xml:space="preserve">Hygeia </w:t>
      </w:r>
    </w:p>
    <w:p w:rsidR="00A81EA5" w:rsidRDefault="00A81EA5" w:rsidP="00A81EA5">
      <w:pPr>
        <w:pStyle w:val="ListParagraph"/>
        <w:numPr>
          <w:ilvl w:val="1"/>
          <w:numId w:val="1"/>
        </w:numPr>
      </w:pPr>
      <w:r>
        <w:t>Norwich Bull</w:t>
      </w:r>
      <w:r w:rsidR="001C4DDB">
        <w:t>e</w:t>
      </w:r>
      <w:r>
        <w:t>tin Award</w:t>
      </w:r>
    </w:p>
    <w:p w:rsidR="00A81EA5" w:rsidRDefault="00A81EA5" w:rsidP="00A81EA5">
      <w:pPr>
        <w:pStyle w:val="ListParagraph"/>
        <w:numPr>
          <w:ilvl w:val="1"/>
          <w:numId w:val="1"/>
        </w:numPr>
      </w:pPr>
      <w:r>
        <w:t>Volunteer of the year nominations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 xml:space="preserve">Director’s Report                 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Other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Liaison Report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Adjourn</w:t>
      </w:r>
    </w:p>
    <w:p w:rsidR="00A81EA5" w:rsidRDefault="00A81EA5" w:rsidP="00A81EA5"/>
    <w:p w:rsidR="00A81EA5" w:rsidRDefault="00A81EA5" w:rsidP="00A81EA5"/>
    <w:p w:rsidR="00A81EA5" w:rsidRDefault="00A81EA5" w:rsidP="00A81EA5"/>
    <w:p w:rsidR="00820865" w:rsidRDefault="00820865"/>
    <w:sectPr w:rsidR="008208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03CA2"/>
    <w:multiLevelType w:val="hybridMultilevel"/>
    <w:tmpl w:val="7956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A5"/>
    <w:rsid w:val="001C4DDB"/>
    <w:rsid w:val="00820865"/>
    <w:rsid w:val="00A8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A5"/>
    <w:pPr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EA5"/>
    <w:pPr>
      <w:ind w:left="720"/>
      <w:contextualSpacing/>
    </w:pPr>
    <w:rPr>
      <w:rFonts w:ascii="Times New Roman" w:hAnsi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A5"/>
    <w:pPr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EA5"/>
    <w:pPr>
      <w:ind w:left="720"/>
      <w:contextualSpacing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Mason</dc:creator>
  <cp:lastModifiedBy>Maureen Hayes</cp:lastModifiedBy>
  <cp:revision>2</cp:revision>
  <cp:lastPrinted>2017-08-08T16:28:00Z</cp:lastPrinted>
  <dcterms:created xsi:type="dcterms:W3CDTF">2017-08-21T13:33:00Z</dcterms:created>
  <dcterms:modified xsi:type="dcterms:W3CDTF">2017-08-21T13:33:00Z</dcterms:modified>
</cp:coreProperties>
</file>