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05B9C" w14:textId="18992D21" w:rsidR="00D747B8" w:rsidRDefault="00190BBC" w:rsidP="008639BE">
      <w:bookmarkStart w:id="0" w:name="_GoBack"/>
      <w:bookmarkEnd w:id="0"/>
      <w:r>
        <w:t xml:space="preserve">Mr. Grandelski made a motion, seconded by </w:t>
      </w:r>
      <w:r w:rsidR="005E75A2">
        <w:t>Ms. Ricci, to suspend the rules to al</w:t>
      </w:r>
      <w:r>
        <w:t>low David Cournoyer to speak.</w:t>
      </w:r>
    </w:p>
    <w:p w14:paraId="3B23BE14" w14:textId="077A78CE" w:rsidR="00190BBC" w:rsidRDefault="00190BBC" w:rsidP="008639BE">
      <w:r>
        <w:t>Voice vote:  Unani</w:t>
      </w:r>
      <w:r w:rsidR="005E75A2">
        <w:t>mous.  Motion passed.</w:t>
      </w:r>
    </w:p>
    <w:p w14:paraId="05B34D55" w14:textId="089CE771" w:rsidR="000C68B4" w:rsidRPr="00880937" w:rsidRDefault="005E75A2" w:rsidP="008639BE">
      <w:r>
        <w:t>Mr. Cournoyer explained</w:t>
      </w:r>
      <w:r w:rsidR="000C68B4">
        <w:t xml:space="preserve"> about lead paint abatement and responsible parties.</w:t>
      </w:r>
    </w:p>
    <w:p w14:paraId="3A752273" w14:textId="77777777" w:rsidR="008639BE" w:rsidRPr="00880937" w:rsidRDefault="008639BE" w:rsidP="008639BE">
      <w:pPr>
        <w:rPr>
          <w:color w:val="000000"/>
          <w:kern w:val="28"/>
        </w:rPr>
      </w:pPr>
      <w:r w:rsidRPr="00880937">
        <w:rPr>
          <w:bCs/>
        </w:rPr>
        <w:t xml:space="preserve">4.  </w:t>
      </w:r>
      <w:r w:rsidRPr="00880937">
        <w:rPr>
          <w:color w:val="000000"/>
          <w:kern w:val="28"/>
          <w:u w:val="single"/>
        </w:rPr>
        <w:t>Public Comment on proposed budget</w:t>
      </w:r>
      <w:r w:rsidRPr="00880937">
        <w:rPr>
          <w:color w:val="000000"/>
          <w:kern w:val="28"/>
        </w:rPr>
        <w:t>:  None</w:t>
      </w:r>
    </w:p>
    <w:p w14:paraId="3AB7771C" w14:textId="77777777" w:rsidR="008639BE" w:rsidRPr="00880937" w:rsidRDefault="008639BE" w:rsidP="008639BE">
      <w:pPr>
        <w:shd w:val="clear" w:color="auto" w:fill="FFFFFF"/>
        <w:rPr>
          <w:color w:val="000000"/>
          <w:u w:val="single"/>
        </w:rPr>
      </w:pPr>
      <w:r w:rsidRPr="00880937">
        <w:rPr>
          <w:color w:val="000000"/>
        </w:rPr>
        <w:t xml:space="preserve">5.  </w:t>
      </w:r>
      <w:r w:rsidRPr="00880937">
        <w:rPr>
          <w:color w:val="000000"/>
          <w:u w:val="single"/>
        </w:rPr>
        <w:t>Adjournment</w:t>
      </w:r>
    </w:p>
    <w:p w14:paraId="2B614524" w14:textId="2282A365" w:rsidR="008639BE" w:rsidRPr="00880937" w:rsidRDefault="00020EBC" w:rsidP="008639BE">
      <w:pPr>
        <w:shd w:val="clear" w:color="auto" w:fill="FFFFFF"/>
        <w:rPr>
          <w:color w:val="000000"/>
        </w:rPr>
      </w:pPr>
      <w:r>
        <w:rPr>
          <w:color w:val="000000"/>
        </w:rPr>
        <w:t xml:space="preserve">Ms. Pratt </w:t>
      </w:r>
      <w:r w:rsidR="008639BE" w:rsidRPr="00880937">
        <w:rPr>
          <w:color w:val="000000"/>
        </w:rPr>
        <w:t xml:space="preserve">made a motion, seconded by </w:t>
      </w:r>
      <w:r w:rsidR="008639BE">
        <w:rPr>
          <w:color w:val="000000"/>
        </w:rPr>
        <w:t>Mr.</w:t>
      </w:r>
      <w:r>
        <w:rPr>
          <w:color w:val="000000"/>
        </w:rPr>
        <w:t xml:space="preserve"> A. Griffiths</w:t>
      </w:r>
      <w:r w:rsidR="008639BE" w:rsidRPr="00880937">
        <w:rPr>
          <w:color w:val="000000"/>
        </w:rPr>
        <w:t>, to adjourn the meeting.</w:t>
      </w:r>
    </w:p>
    <w:p w14:paraId="4DA632FF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Voice Vote:  Unanimous.  Motion passed.</w:t>
      </w:r>
    </w:p>
    <w:p w14:paraId="7BFF2DF6" w14:textId="1A6EC342" w:rsidR="008639BE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 xml:space="preserve">The meeting ended at </w:t>
      </w:r>
      <w:r w:rsidR="00020EBC">
        <w:rPr>
          <w:color w:val="000000"/>
        </w:rPr>
        <w:t xml:space="preserve">9:34 </w:t>
      </w:r>
      <w:r w:rsidRPr="00880937">
        <w:rPr>
          <w:color w:val="000000"/>
        </w:rPr>
        <w:t>p.m.</w:t>
      </w:r>
    </w:p>
    <w:p w14:paraId="07932198" w14:textId="77777777" w:rsidR="008639BE" w:rsidRPr="00880937" w:rsidRDefault="008639BE" w:rsidP="008639BE">
      <w:pPr>
        <w:shd w:val="clear" w:color="auto" w:fill="FFFFFF"/>
        <w:rPr>
          <w:color w:val="000000"/>
        </w:rPr>
      </w:pPr>
    </w:p>
    <w:p w14:paraId="327C7500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6BA13DFD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19195ADB" w14:textId="73DC34D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</w:t>
      </w:r>
    </w:p>
    <w:p w14:paraId="7CBF3B9A" w14:textId="77777777" w:rsidR="008639BE" w:rsidRPr="00880937" w:rsidRDefault="008639BE" w:rsidP="008639BE">
      <w:pPr>
        <w:shd w:val="clear" w:color="auto" w:fill="FFFFFF"/>
        <w:rPr>
          <w:color w:val="000000"/>
        </w:rPr>
      </w:pPr>
      <w:r w:rsidRPr="00880937"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4F5E7E0D" w14:textId="77777777" w:rsidR="008639BE" w:rsidRPr="00880937" w:rsidRDefault="008639BE" w:rsidP="008639BE">
      <w:pPr>
        <w:shd w:val="clear" w:color="auto" w:fill="FFFFFF"/>
        <w:spacing w:line="326" w:lineRule="atLeast"/>
        <w:ind w:left="5040" w:firstLine="720"/>
        <w:rPr>
          <w:color w:val="000000"/>
        </w:rPr>
      </w:pPr>
      <w:r w:rsidRPr="00880937">
        <w:rPr>
          <w:color w:val="000000"/>
        </w:rPr>
        <w:t>Council Secretary</w:t>
      </w:r>
    </w:p>
    <w:p w14:paraId="7716A358" w14:textId="77777777" w:rsidR="008639BE" w:rsidRPr="00880937" w:rsidRDefault="008639BE" w:rsidP="008639BE">
      <w:pPr>
        <w:shd w:val="clear" w:color="auto" w:fill="FFFFFF"/>
        <w:spacing w:after="240"/>
        <w:jc w:val="center"/>
      </w:pPr>
      <w:r w:rsidRPr="00880937">
        <w:rPr>
          <w:color w:val="000000"/>
        </w:rPr>
        <w:t>--------------------</w:t>
      </w:r>
    </w:p>
    <w:p w14:paraId="77EE6F7A" w14:textId="77777777" w:rsidR="00FE5F80" w:rsidRPr="004924AA" w:rsidRDefault="00FE5F80" w:rsidP="00FE5F80">
      <w:pPr>
        <w:jc w:val="center"/>
        <w:rPr>
          <w:b/>
        </w:rPr>
      </w:pPr>
      <w:r w:rsidRPr="004924AA">
        <w:rPr>
          <w:b/>
        </w:rPr>
        <w:t>KILLINGLY TOWN COUNCIL</w:t>
      </w:r>
    </w:p>
    <w:p w14:paraId="113780DA" w14:textId="11D478ED" w:rsidR="00FE5F80" w:rsidRPr="004924AA" w:rsidRDefault="00FE5F80" w:rsidP="00FE5F80">
      <w:pPr>
        <w:jc w:val="center"/>
        <w:rPr>
          <w:b/>
        </w:rPr>
      </w:pPr>
      <w:r>
        <w:rPr>
          <w:b/>
          <w:bCs/>
        </w:rPr>
        <w:t>SPECIAL TOWN COUNCIL</w:t>
      </w:r>
      <w:r w:rsidRPr="004924AA">
        <w:rPr>
          <w:b/>
        </w:rPr>
        <w:t xml:space="preserve"> MEETING </w:t>
      </w:r>
    </w:p>
    <w:p w14:paraId="1956E378" w14:textId="53C51437" w:rsidR="00FE5F80" w:rsidRDefault="00FE5F80" w:rsidP="00FE5F80">
      <w:pPr>
        <w:jc w:val="center"/>
        <w:rPr>
          <w:b/>
        </w:rPr>
      </w:pPr>
    </w:p>
    <w:p w14:paraId="356135E1" w14:textId="4A91BB23" w:rsidR="00FE5F80" w:rsidRDefault="00187E08" w:rsidP="00FE5F80">
      <w:pPr>
        <w:shd w:val="clear" w:color="auto" w:fill="FFFFFF"/>
        <w:ind w:left="5040"/>
        <w:jc w:val="center"/>
      </w:pPr>
      <w:r>
        <w:t>Date:  Tuesday</w:t>
      </w:r>
      <w:r w:rsidR="00136B40">
        <w:t xml:space="preserve">, </w:t>
      </w:r>
      <w:r w:rsidR="00D968AD">
        <w:t>A</w:t>
      </w:r>
      <w:r w:rsidR="00FB4340">
        <w:rPr>
          <w:vanish/>
          <w:color w:val="000000"/>
          <w:kern w:val="28"/>
        </w:rPr>
        <w:t>m</w:t>
      </w:r>
      <w:r w:rsidR="00D968AD">
        <w:t>pril 4</w:t>
      </w:r>
      <w:r w:rsidR="00885969">
        <w:t>,</w:t>
      </w:r>
      <w:r w:rsidR="00FE5F80">
        <w:t xml:space="preserve"> 2017</w:t>
      </w:r>
    </w:p>
    <w:p w14:paraId="6D5CD6EC" w14:textId="7F681F2B" w:rsidR="00FE5F80" w:rsidRDefault="00136B40" w:rsidP="00FE5F80">
      <w:pPr>
        <w:shd w:val="clear" w:color="auto" w:fill="FFFFFF"/>
        <w:ind w:left="5040" w:firstLine="540"/>
      </w:pPr>
      <w:r>
        <w:t xml:space="preserve">   </w:t>
      </w:r>
      <w:r w:rsidR="00FE5F80">
        <w:t xml:space="preserve">Time:  7:00 p.m. </w:t>
      </w:r>
    </w:p>
    <w:p w14:paraId="1DAE01F0" w14:textId="7BB25048" w:rsidR="00FE5F80" w:rsidRDefault="00FE5F80" w:rsidP="00FE5F80">
      <w:pPr>
        <w:shd w:val="clear" w:color="auto" w:fill="FFFFFF"/>
        <w:ind w:left="4320" w:firstLine="180"/>
        <w:jc w:val="center"/>
      </w:pPr>
      <w:r>
        <w:t xml:space="preserve">  </w:t>
      </w:r>
      <w:r w:rsidR="00136B40">
        <w:t xml:space="preserve">      </w:t>
      </w:r>
      <w:r>
        <w:t>Place:  Town Meeting Room</w:t>
      </w:r>
    </w:p>
    <w:p w14:paraId="378D24BC" w14:textId="0FD0A074" w:rsidR="00FE5F80" w:rsidRDefault="00FE5F80" w:rsidP="00FE5F80">
      <w:pPr>
        <w:shd w:val="clear" w:color="auto" w:fill="FFFFFF"/>
        <w:tabs>
          <w:tab w:val="center" w:pos="330"/>
        </w:tabs>
        <w:ind w:left="4320" w:firstLine="810"/>
      </w:pPr>
      <w:r>
        <w:tab/>
        <w:t xml:space="preserve">          </w:t>
      </w:r>
      <w:r w:rsidR="00136B40">
        <w:t xml:space="preserve">  </w:t>
      </w:r>
      <w:r>
        <w:t>Killingly Town Hall</w:t>
      </w:r>
    </w:p>
    <w:p w14:paraId="3CC72440" w14:textId="77777777" w:rsidR="00FE5F80" w:rsidRDefault="00FE5F80" w:rsidP="00FE5F80">
      <w:pPr>
        <w:shd w:val="clear" w:color="auto" w:fill="FFFFFF"/>
        <w:tabs>
          <w:tab w:val="center" w:pos="330"/>
        </w:tabs>
        <w:ind w:left="4320" w:firstLine="720"/>
      </w:pPr>
    </w:p>
    <w:p w14:paraId="3EC690EE" w14:textId="77777777" w:rsidR="00FE5F80" w:rsidRDefault="00FE5F80" w:rsidP="00FE5F80">
      <w:pPr>
        <w:shd w:val="clear" w:color="auto" w:fill="FFFFFF"/>
        <w:tabs>
          <w:tab w:val="center" w:pos="330"/>
        </w:tabs>
        <w:ind w:firstLine="720"/>
        <w:jc w:val="center"/>
      </w:pPr>
      <w:r>
        <w:t>AGENDA</w:t>
      </w:r>
    </w:p>
    <w:p w14:paraId="62B2C098" w14:textId="77777777" w:rsidR="00FE5F80" w:rsidRDefault="00FE5F80" w:rsidP="00FE5F80">
      <w:pPr>
        <w:shd w:val="clear" w:color="auto" w:fill="FFFFFF"/>
        <w:tabs>
          <w:tab w:val="center" w:pos="330"/>
        </w:tabs>
        <w:ind w:firstLine="720"/>
        <w:jc w:val="center"/>
      </w:pPr>
      <w:r>
        <w:t>KILLINGLY TOWN COUNCIL</w:t>
      </w:r>
    </w:p>
    <w:p w14:paraId="7E9361A7" w14:textId="77777777" w:rsidR="00FE5F80" w:rsidRDefault="00FE5F80" w:rsidP="00FE5F80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   </w:t>
      </w:r>
    </w:p>
    <w:p w14:paraId="77164D15" w14:textId="3E16AC9F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The Town Council of the Town of Killingly held a Special Meeting on Tuesday</w:t>
      </w:r>
      <w:r w:rsidR="00136B40">
        <w:rPr>
          <w:color w:val="000000"/>
        </w:rPr>
        <w:t xml:space="preserve">, </w:t>
      </w:r>
      <w:r w:rsidR="00885969">
        <w:rPr>
          <w:color w:val="000000"/>
        </w:rPr>
        <w:t xml:space="preserve">April </w:t>
      </w:r>
      <w:r w:rsidR="00885969">
        <w:t>4,</w:t>
      </w:r>
      <w:r>
        <w:rPr>
          <w:color w:val="000000"/>
        </w:rPr>
        <w:t xml:space="preserve"> 2017 at 7:00 p.m. in the Town Meeting Room of the Killingly Town Hall, 172 Main Street, Killingly, Connecticut.  The agenda was as follows:</w:t>
      </w:r>
    </w:p>
    <w:p w14:paraId="2D9823EE" w14:textId="77777777" w:rsidR="00FE5F80" w:rsidRDefault="00FE5F80" w:rsidP="00FE5F80">
      <w:pPr>
        <w:shd w:val="clear" w:color="auto" w:fill="FFFFFF"/>
      </w:pPr>
      <w:r>
        <w:rPr>
          <w:color w:val="000000"/>
        </w:rPr>
        <w:t> </w:t>
      </w:r>
    </w:p>
    <w:p w14:paraId="40A71A55" w14:textId="77777777" w:rsidR="00FE5F80" w:rsidRPr="00C0163E" w:rsidRDefault="00FE5F80" w:rsidP="00FE5F80">
      <w:pPr>
        <w:ind w:left="360"/>
        <w:rPr>
          <w:b/>
        </w:rPr>
      </w:pPr>
      <w:r w:rsidRPr="00C0163E">
        <w:rPr>
          <w:b/>
        </w:rPr>
        <w:t>1.  Call to Order</w:t>
      </w:r>
    </w:p>
    <w:p w14:paraId="65AA038C" w14:textId="77777777" w:rsidR="00FE5F80" w:rsidRPr="00C0163E" w:rsidRDefault="00FE5F80" w:rsidP="00FE5F80">
      <w:pPr>
        <w:ind w:left="360"/>
        <w:rPr>
          <w:b/>
        </w:rPr>
      </w:pPr>
      <w:r w:rsidRPr="00C0163E">
        <w:rPr>
          <w:b/>
        </w:rPr>
        <w:t>2.  Roll Call</w:t>
      </w:r>
    </w:p>
    <w:p w14:paraId="1B39C0F6" w14:textId="77777777" w:rsidR="00FE5F80" w:rsidRDefault="00FE5F80" w:rsidP="00FE5F80">
      <w:pPr>
        <w:ind w:left="360"/>
        <w:rPr>
          <w:b/>
        </w:rPr>
      </w:pPr>
      <w:r w:rsidRPr="00C0163E">
        <w:rPr>
          <w:b/>
        </w:rPr>
        <w:t xml:space="preserve">3.  </w:t>
      </w:r>
      <w:r>
        <w:rPr>
          <w:b/>
        </w:rPr>
        <w:t>Interviews of board/commission applicants</w:t>
      </w:r>
    </w:p>
    <w:p w14:paraId="584A7447" w14:textId="2FDD7A9D" w:rsidR="00FE5F80" w:rsidRDefault="00FE5F80" w:rsidP="00FE5F80">
      <w:pPr>
        <w:ind w:left="360"/>
        <w:rPr>
          <w:bCs/>
        </w:rPr>
      </w:pPr>
      <w:r>
        <w:rPr>
          <w:b/>
        </w:rPr>
        <w:t xml:space="preserve">4.  </w:t>
      </w:r>
      <w:r w:rsidRPr="00C0163E">
        <w:rPr>
          <w:b/>
        </w:rPr>
        <w:t>Citizens’ Statements and Petitions</w:t>
      </w:r>
      <w:r w:rsidR="00136B40">
        <w:rPr>
          <w:b/>
        </w:rPr>
        <w:t xml:space="preserve"> </w:t>
      </w:r>
      <w:r w:rsidRPr="00E04EB7">
        <w:rPr>
          <w:bCs/>
        </w:rPr>
        <w:t>(</w:t>
      </w:r>
      <w:r w:rsidRPr="00C0163E">
        <w:rPr>
          <w:bCs/>
        </w:rPr>
        <w:t xml:space="preserve">limited </w:t>
      </w:r>
      <w:r>
        <w:rPr>
          <w:bCs/>
        </w:rPr>
        <w:t xml:space="preserve">to the subject(s) on this agenda; </w:t>
      </w:r>
      <w:r w:rsidRPr="00E04EB7">
        <w:rPr>
          <w:bCs/>
        </w:rPr>
        <w:t xml:space="preserve">individual </w:t>
      </w:r>
    </w:p>
    <w:p w14:paraId="3B5BB94F" w14:textId="77777777" w:rsidR="00FE5F80" w:rsidRPr="00C0163E" w:rsidRDefault="00FE5F80" w:rsidP="00FE5F80">
      <w:pPr>
        <w:ind w:left="360"/>
        <w:rPr>
          <w:bCs/>
        </w:rPr>
      </w:pPr>
      <w:r>
        <w:t xml:space="preserve">     p</w:t>
      </w:r>
      <w:r w:rsidRPr="00E04EB7">
        <w:rPr>
          <w:bCs/>
        </w:rPr>
        <w:t>resentations not to exceed 5 minutes; limited to an aggregate of 45 minutes)</w:t>
      </w:r>
      <w:r w:rsidRPr="00C0163E">
        <w:rPr>
          <w:bCs/>
        </w:rPr>
        <w:t xml:space="preserve"> </w:t>
      </w:r>
    </w:p>
    <w:p w14:paraId="77E3C484" w14:textId="77777777" w:rsidR="00FE5F80" w:rsidRDefault="00FE5F80" w:rsidP="00FE5F80">
      <w:pPr>
        <w:ind w:left="360"/>
        <w:rPr>
          <w:b/>
          <w:bCs/>
        </w:rPr>
      </w:pPr>
      <w:r>
        <w:rPr>
          <w:b/>
          <w:bCs/>
        </w:rPr>
        <w:t>5</w:t>
      </w:r>
      <w:r w:rsidRPr="00C0163E">
        <w:rPr>
          <w:b/>
          <w:bCs/>
        </w:rPr>
        <w:t>.</w:t>
      </w:r>
      <w:r>
        <w:rPr>
          <w:b/>
          <w:bCs/>
        </w:rPr>
        <w:t xml:space="preserve">  Old Business</w:t>
      </w:r>
    </w:p>
    <w:p w14:paraId="57F54A8F" w14:textId="77777777" w:rsidR="00FE5F80" w:rsidRPr="00C0163E" w:rsidRDefault="00FE5F80" w:rsidP="00FE5F80">
      <w:pPr>
        <w:ind w:left="360"/>
        <w:rPr>
          <w:b/>
          <w:color w:val="000000"/>
          <w:kern w:val="28"/>
        </w:rPr>
      </w:pPr>
      <w:r>
        <w:rPr>
          <w:b/>
          <w:bCs/>
        </w:rPr>
        <w:t>6</w:t>
      </w:r>
      <w:r w:rsidRPr="00C0163E">
        <w:rPr>
          <w:b/>
          <w:bCs/>
        </w:rPr>
        <w:t xml:space="preserve">.  </w:t>
      </w:r>
      <w:r w:rsidRPr="00C0163E">
        <w:rPr>
          <w:b/>
          <w:color w:val="000000"/>
          <w:kern w:val="28"/>
        </w:rPr>
        <w:t>New Business</w:t>
      </w:r>
    </w:p>
    <w:p w14:paraId="783A267D" w14:textId="77777777" w:rsidR="00FE5F80" w:rsidRDefault="00FE5F80" w:rsidP="00FE5F80">
      <w:pPr>
        <w:tabs>
          <w:tab w:val="left" w:pos="900"/>
        </w:tabs>
        <w:ind w:left="630"/>
        <w:rPr>
          <w:color w:val="000000"/>
          <w:kern w:val="28"/>
        </w:rPr>
      </w:pPr>
      <w:r w:rsidRPr="00FE5F80">
        <w:rPr>
          <w:b/>
          <w:color w:val="000000"/>
          <w:kern w:val="28"/>
        </w:rPr>
        <w:t>a)</w:t>
      </w:r>
      <w:r>
        <w:rPr>
          <w:color w:val="000000"/>
          <w:kern w:val="28"/>
        </w:rPr>
        <w:t xml:space="preserve">  Discussion of candidates for boards and commissions</w:t>
      </w:r>
    </w:p>
    <w:p w14:paraId="69E381BE" w14:textId="77777777" w:rsidR="00FE5F80" w:rsidRDefault="00FE5F80" w:rsidP="00FE5F80">
      <w:pPr>
        <w:tabs>
          <w:tab w:val="left" w:pos="900"/>
        </w:tabs>
        <w:ind w:left="630"/>
        <w:rPr>
          <w:color w:val="000000"/>
          <w:kern w:val="28"/>
        </w:rPr>
      </w:pPr>
      <w:r w:rsidRPr="00FE5F80">
        <w:rPr>
          <w:b/>
          <w:color w:val="000000"/>
          <w:kern w:val="28"/>
        </w:rPr>
        <w:t>b)</w:t>
      </w:r>
      <w:r>
        <w:rPr>
          <w:color w:val="000000"/>
          <w:kern w:val="28"/>
        </w:rPr>
        <w:t xml:space="preserve">  Discussion of activities with the Public Safety Commission</w:t>
      </w:r>
    </w:p>
    <w:p w14:paraId="0DFE719B" w14:textId="2C1958A2" w:rsidR="00FE5F80" w:rsidRDefault="00FE5F80" w:rsidP="00FE5F80">
      <w:pPr>
        <w:tabs>
          <w:tab w:val="left" w:pos="900"/>
        </w:tabs>
        <w:rPr>
          <w:b/>
          <w:color w:val="000000" w:themeColor="text1"/>
          <w:kern w:val="28"/>
        </w:rPr>
      </w:pPr>
      <w:r>
        <w:rPr>
          <w:color w:val="000000" w:themeColor="text1"/>
          <w:kern w:val="28"/>
        </w:rPr>
        <w:t xml:space="preserve">      </w:t>
      </w:r>
      <w:r>
        <w:rPr>
          <w:b/>
          <w:color w:val="000000" w:themeColor="text1"/>
          <w:kern w:val="28"/>
        </w:rPr>
        <w:t>7.  Executive session</w:t>
      </w:r>
    </w:p>
    <w:p w14:paraId="74E9BC8A" w14:textId="747ED1C5" w:rsidR="00FE5F80" w:rsidRPr="00A6086B" w:rsidRDefault="00FE5F80" w:rsidP="00FE5F80">
      <w:pPr>
        <w:tabs>
          <w:tab w:val="left" w:pos="900"/>
        </w:tabs>
        <w:ind w:left="900" w:hanging="900"/>
        <w:rPr>
          <w:color w:val="000000" w:themeColor="text1"/>
          <w:kern w:val="28"/>
        </w:rPr>
      </w:pPr>
      <w:r w:rsidRPr="00FE5F80">
        <w:rPr>
          <w:b/>
          <w:color w:val="000000" w:themeColor="text1"/>
          <w:kern w:val="28"/>
        </w:rPr>
        <w:t xml:space="preserve">          a)</w:t>
      </w:r>
      <w:r>
        <w:rPr>
          <w:b/>
          <w:color w:val="000000" w:themeColor="text1"/>
          <w:kern w:val="28"/>
        </w:rPr>
        <w:t xml:space="preserve">  </w:t>
      </w:r>
      <w:r>
        <w:rPr>
          <w:color w:val="000000" w:themeColor="text1"/>
          <w:kern w:val="28"/>
        </w:rPr>
        <w:t>Discussion of proposed counteroffer terms in subsequent NTE tax stabilization agreement and CEBA negotiations</w:t>
      </w:r>
    </w:p>
    <w:p w14:paraId="1175754A" w14:textId="7327ECBB" w:rsidR="00FE5F80" w:rsidRPr="007C0BFA" w:rsidRDefault="00FE5F80" w:rsidP="00FE5F80">
      <w:pPr>
        <w:tabs>
          <w:tab w:val="left" w:pos="900"/>
        </w:tabs>
        <w:rPr>
          <w:rFonts w:cs="Arial"/>
          <w:b/>
          <w:bCs/>
        </w:rPr>
      </w:pPr>
      <w:r>
        <w:rPr>
          <w:b/>
          <w:color w:val="000000" w:themeColor="text1"/>
          <w:kern w:val="28"/>
        </w:rPr>
        <w:t xml:space="preserve">       </w:t>
      </w:r>
      <w:r>
        <w:rPr>
          <w:b/>
        </w:rPr>
        <w:t xml:space="preserve">      8</w:t>
      </w:r>
      <w:r w:rsidRPr="00C0163E">
        <w:rPr>
          <w:b/>
        </w:rPr>
        <w:t>.  Adjournment</w:t>
      </w:r>
    </w:p>
    <w:p w14:paraId="3B8397A2" w14:textId="77777777" w:rsidR="00FE5F80" w:rsidRPr="00732181" w:rsidRDefault="00FE5F80" w:rsidP="00FE5F80">
      <w:pPr>
        <w:tabs>
          <w:tab w:val="left" w:pos="360"/>
        </w:tabs>
        <w:ind w:left="360"/>
        <w:rPr>
          <w:color w:val="000000"/>
          <w:kern w:val="28"/>
        </w:rPr>
      </w:pPr>
    </w:p>
    <w:p w14:paraId="028CD9DC" w14:textId="77777777" w:rsidR="00FE5F80" w:rsidRDefault="00FE5F80" w:rsidP="00FE5F80">
      <w:pPr>
        <w:shd w:val="clear" w:color="auto" w:fill="FFFFFF"/>
        <w:rPr>
          <w:color w:val="000000"/>
        </w:rPr>
      </w:pPr>
    </w:p>
    <w:p w14:paraId="708E73CF" w14:textId="77777777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1.  Chairman D. Griffiths called the special meeting to order at 7:00 p.m.</w:t>
      </w:r>
    </w:p>
    <w:p w14:paraId="23FDB075" w14:textId="45984274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color w:val="000000"/>
        </w:rPr>
        <w:t xml:space="preserve">On Roll Call, all counselors </w:t>
      </w:r>
      <w:r w:rsidR="008C1C4F">
        <w:rPr>
          <w:color w:val="000000"/>
        </w:rPr>
        <w:t>were present except Mr. Alemian</w:t>
      </w:r>
      <w:r w:rsidR="006A445A">
        <w:rPr>
          <w:color w:val="000000"/>
        </w:rPr>
        <w:t xml:space="preserve">, who arrived at </w:t>
      </w:r>
      <w:r w:rsidR="00F177A7">
        <w:rPr>
          <w:color w:val="000000"/>
        </w:rPr>
        <w:t>7:11 p.m., Mr. A. Griffith, who arrived at 7:09 p.m.</w:t>
      </w:r>
      <w:r w:rsidR="008C1C4F">
        <w:rPr>
          <w:color w:val="000000"/>
        </w:rPr>
        <w:t xml:space="preserve">, and Mr. </w:t>
      </w:r>
      <w:r w:rsidR="00F177A7">
        <w:rPr>
          <w:color w:val="000000"/>
        </w:rPr>
        <w:t>Ide</w:t>
      </w:r>
      <w:r w:rsidR="008C1C4F">
        <w:rPr>
          <w:color w:val="000000"/>
        </w:rPr>
        <w:t>, wh</w:t>
      </w:r>
      <w:r w:rsidR="00AA7D78">
        <w:rPr>
          <w:color w:val="000000"/>
        </w:rPr>
        <w:t>o was absent with notification.</w:t>
      </w:r>
      <w:r>
        <w:rPr>
          <w:color w:val="000000"/>
        </w:rPr>
        <w:t xml:space="preserve">  Town Manager Hendricks and Council Secretary Buzalski were also present.</w:t>
      </w:r>
    </w:p>
    <w:p w14:paraId="4BA6CCD5" w14:textId="26BD56D6" w:rsidR="00FE5F80" w:rsidRDefault="00FE5F80" w:rsidP="00FE5F80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 xml:space="preserve">    </w:t>
      </w:r>
      <w:r>
        <w:rPr>
          <w:color w:val="000000"/>
          <w:u w:val="single"/>
        </w:rPr>
        <w:t>Interviews for Boards and Commissions:</w:t>
      </w:r>
    </w:p>
    <w:p w14:paraId="4BA393BA" w14:textId="1B979E37" w:rsidR="00FE5F80" w:rsidRPr="0042234B" w:rsidRDefault="009F1BEE" w:rsidP="00D43B63">
      <w:pPr>
        <w:tabs>
          <w:tab w:val="left" w:pos="0"/>
        </w:tabs>
        <w:rPr>
          <w:b/>
          <w:color w:val="000000"/>
          <w:u w:val="single"/>
        </w:rPr>
      </w:pPr>
      <w:r>
        <w:rPr>
          <w:color w:val="000000"/>
        </w:rPr>
        <w:t xml:space="preserve">Councilors interviewed </w:t>
      </w:r>
      <w:r w:rsidR="00FE5F80" w:rsidRPr="0042234B">
        <w:rPr>
          <w:b/>
          <w:color w:val="000000"/>
        </w:rPr>
        <w:t xml:space="preserve">Elizabeth </w:t>
      </w:r>
      <w:proofErr w:type="spellStart"/>
      <w:r w:rsidR="00FE5F80" w:rsidRPr="0042234B">
        <w:rPr>
          <w:b/>
          <w:color w:val="000000"/>
        </w:rPr>
        <w:t>Dubofsky</w:t>
      </w:r>
      <w:proofErr w:type="spellEnd"/>
      <w:r w:rsidR="00FE5F80" w:rsidRPr="0042234B">
        <w:rPr>
          <w:b/>
          <w:color w:val="000000"/>
        </w:rPr>
        <w:t xml:space="preserve">-Porter, </w:t>
      </w:r>
      <w:r w:rsidR="00FE5F80" w:rsidRPr="0042234B">
        <w:rPr>
          <w:color w:val="000000"/>
        </w:rPr>
        <w:t xml:space="preserve">167 </w:t>
      </w:r>
      <w:proofErr w:type="spellStart"/>
      <w:r w:rsidR="00FE5F80" w:rsidRPr="0042234B">
        <w:rPr>
          <w:color w:val="000000"/>
        </w:rPr>
        <w:t>Lafantasie</w:t>
      </w:r>
      <w:proofErr w:type="spellEnd"/>
      <w:r w:rsidR="00FE5F80" w:rsidRPr="0042234B">
        <w:rPr>
          <w:color w:val="000000"/>
        </w:rPr>
        <w:t xml:space="preserve"> Road</w:t>
      </w:r>
      <w:r w:rsidR="0042234B">
        <w:rPr>
          <w:color w:val="000000"/>
        </w:rPr>
        <w:t xml:space="preserve">.  </w:t>
      </w:r>
      <w:r w:rsidR="00FE5F80">
        <w:rPr>
          <w:color w:val="000000"/>
        </w:rPr>
        <w:t xml:space="preserve">Ms. </w:t>
      </w:r>
      <w:proofErr w:type="spellStart"/>
      <w:r w:rsidR="00FE5F80">
        <w:rPr>
          <w:color w:val="000000"/>
        </w:rPr>
        <w:t>Dubofsky</w:t>
      </w:r>
      <w:proofErr w:type="spellEnd"/>
      <w:r w:rsidR="00FE5F80">
        <w:rPr>
          <w:color w:val="000000"/>
        </w:rPr>
        <w:t xml:space="preserve">-Porter is interested in switching from an alternate to a regular member on the </w:t>
      </w:r>
      <w:r w:rsidR="00FE5F80">
        <w:rPr>
          <w:b/>
          <w:color w:val="000000"/>
        </w:rPr>
        <w:t xml:space="preserve">Inland Wetlands &amp; Water Courses Commission </w:t>
      </w:r>
      <w:r w:rsidR="00FE5F80">
        <w:rPr>
          <w:color w:val="000000"/>
        </w:rPr>
        <w:t xml:space="preserve">for a three-year term. Ms. </w:t>
      </w:r>
      <w:proofErr w:type="spellStart"/>
      <w:r w:rsidR="00FE5F80">
        <w:rPr>
          <w:color w:val="000000"/>
        </w:rPr>
        <w:t>Dubofsky</w:t>
      </w:r>
      <w:proofErr w:type="spellEnd"/>
      <w:r w:rsidR="00FE5F80">
        <w:rPr>
          <w:color w:val="000000"/>
        </w:rPr>
        <w:t>-Porter has served on the</w:t>
      </w:r>
      <w:r w:rsidR="00FE5F80">
        <w:rPr>
          <w:b/>
          <w:color w:val="000000"/>
        </w:rPr>
        <w:t xml:space="preserve"> Inland Wetlands &amp; Water Courses Commission </w:t>
      </w:r>
      <w:r w:rsidR="00FE5F80">
        <w:rPr>
          <w:color w:val="000000"/>
        </w:rPr>
        <w:t>since July 2016</w:t>
      </w:r>
      <w:r w:rsidR="00A24AAA">
        <w:rPr>
          <w:color w:val="000000"/>
        </w:rPr>
        <w:t xml:space="preserve">.  </w:t>
      </w:r>
      <w:r w:rsidR="00FE5F80">
        <w:rPr>
          <w:color w:val="000000"/>
        </w:rPr>
        <w:t>The new term runs May 1, 2017 and runs through April 30, 2020</w:t>
      </w:r>
      <w:r w:rsidR="00A24AAA">
        <w:rPr>
          <w:color w:val="000000"/>
        </w:rPr>
        <w:t>.</w:t>
      </w:r>
    </w:p>
    <w:p w14:paraId="56674468" w14:textId="5627225A" w:rsidR="00FE5F80" w:rsidRDefault="00FE5F80" w:rsidP="00FE5F80">
      <w:pPr>
        <w:shd w:val="clear" w:color="auto" w:fill="FFFFFF"/>
        <w:rPr>
          <w:color w:val="000000"/>
        </w:rPr>
      </w:pPr>
      <w:r w:rsidRPr="00FE5F80">
        <w:rPr>
          <w:color w:val="000000"/>
        </w:rPr>
        <w:t xml:space="preserve">4.  </w:t>
      </w:r>
      <w:r>
        <w:rPr>
          <w:color w:val="000000"/>
          <w:u w:val="single"/>
        </w:rPr>
        <w:t>Citizens Statements and Petitions</w:t>
      </w:r>
      <w:r w:rsidR="00A90ED2">
        <w:rPr>
          <w:color w:val="000000"/>
        </w:rPr>
        <w:t xml:space="preserve">: </w:t>
      </w:r>
    </w:p>
    <w:p w14:paraId="52E366D8" w14:textId="74D5D789" w:rsidR="00C02ECE" w:rsidRPr="009F1BEE" w:rsidRDefault="009F1BEE" w:rsidP="00FE5F80">
      <w:pPr>
        <w:shd w:val="clear" w:color="auto" w:fill="FFFFFF"/>
        <w:rPr>
          <w:color w:val="000000"/>
        </w:rPr>
      </w:pPr>
      <w:r>
        <w:rPr>
          <w:color w:val="000000"/>
        </w:rPr>
        <w:t xml:space="preserve">Lois </w:t>
      </w:r>
      <w:proofErr w:type="spellStart"/>
      <w:r>
        <w:rPr>
          <w:color w:val="000000"/>
        </w:rPr>
        <w:t>Latraverse</w:t>
      </w:r>
      <w:proofErr w:type="spellEnd"/>
      <w:r w:rsidR="005C7EBA" w:rsidRPr="009F1BEE">
        <w:rPr>
          <w:color w:val="000000"/>
        </w:rPr>
        <w:t xml:space="preserve">, 64 Island Rd, asked </w:t>
      </w:r>
      <w:r w:rsidRPr="009F1BEE">
        <w:rPr>
          <w:color w:val="000000"/>
        </w:rPr>
        <w:t xml:space="preserve">the Council </w:t>
      </w:r>
      <w:r w:rsidR="005C7EBA" w:rsidRPr="009F1BEE">
        <w:rPr>
          <w:color w:val="000000"/>
        </w:rPr>
        <w:t xml:space="preserve">about the </w:t>
      </w:r>
      <w:r w:rsidRPr="009F1BEE">
        <w:rPr>
          <w:color w:val="000000"/>
        </w:rPr>
        <w:t xml:space="preserve">status of the </w:t>
      </w:r>
      <w:r w:rsidR="005C7EBA" w:rsidRPr="009F1BEE">
        <w:rPr>
          <w:color w:val="000000"/>
        </w:rPr>
        <w:t xml:space="preserve">property value guarantee for the proposed power plant.  </w:t>
      </w:r>
    </w:p>
    <w:p w14:paraId="7A19F347" w14:textId="1CB00192" w:rsidR="00283AB2" w:rsidRPr="009F1BEE" w:rsidRDefault="00283AB2" w:rsidP="00FE5F80">
      <w:pPr>
        <w:shd w:val="clear" w:color="auto" w:fill="FFFFFF"/>
        <w:rPr>
          <w:color w:val="000000"/>
        </w:rPr>
      </w:pPr>
      <w:r w:rsidRPr="009F1BEE">
        <w:rPr>
          <w:color w:val="000000"/>
        </w:rPr>
        <w:t xml:space="preserve">Jason Anderson, 125 Lake Rd, </w:t>
      </w:r>
      <w:r w:rsidR="009F1BEE" w:rsidRPr="009F1BEE">
        <w:rPr>
          <w:color w:val="000000"/>
        </w:rPr>
        <w:t>spoke about the proposed power plant and the property value agreement.  He also has</w:t>
      </w:r>
      <w:r w:rsidRPr="009F1BEE">
        <w:rPr>
          <w:color w:val="000000"/>
        </w:rPr>
        <w:t xml:space="preserve"> concerns about</w:t>
      </w:r>
      <w:r w:rsidR="009F1BEE" w:rsidRPr="009F1BEE">
        <w:rPr>
          <w:color w:val="000000"/>
        </w:rPr>
        <w:t xml:space="preserve"> particulate matter levels and the effect on local businesses. </w:t>
      </w:r>
    </w:p>
    <w:p w14:paraId="13D2BB0E" w14:textId="00102B9F" w:rsidR="00377B28" w:rsidRDefault="00CF5B55" w:rsidP="00FE5F80">
      <w:pPr>
        <w:shd w:val="clear" w:color="auto" w:fill="FFFFFF"/>
        <w:rPr>
          <w:color w:val="000000"/>
        </w:rPr>
      </w:pPr>
      <w:r w:rsidRPr="009F1BEE">
        <w:rPr>
          <w:color w:val="000000"/>
        </w:rPr>
        <w:t xml:space="preserve">Sandra Bove, North Shore Rd, </w:t>
      </w:r>
      <w:r w:rsidR="009F1BEE" w:rsidRPr="009F1BEE">
        <w:rPr>
          <w:color w:val="000000"/>
        </w:rPr>
        <w:t>read her email to the Council dated March 21, 2017 about the Community Environmental Benefits Agreement.</w:t>
      </w:r>
    </w:p>
    <w:p w14:paraId="52B823B2" w14:textId="19597AE5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 xml:space="preserve">5.  </w:t>
      </w:r>
      <w:r>
        <w:rPr>
          <w:color w:val="000000"/>
          <w:u w:val="single"/>
        </w:rPr>
        <w:t>Old Business:</w:t>
      </w:r>
      <w:r>
        <w:rPr>
          <w:color w:val="000000"/>
        </w:rPr>
        <w:t xml:space="preserve">  None</w:t>
      </w:r>
    </w:p>
    <w:p w14:paraId="7D3E3C4D" w14:textId="3DDBC815" w:rsidR="00FE5F80" w:rsidRPr="00913790" w:rsidRDefault="00FE5F80" w:rsidP="00FE5F80">
      <w:pPr>
        <w:rPr>
          <w:color w:val="000000"/>
          <w:kern w:val="28"/>
        </w:rPr>
      </w:pPr>
      <w:r>
        <w:rPr>
          <w:bCs/>
        </w:rPr>
        <w:t>6</w:t>
      </w:r>
      <w:r w:rsidRPr="00913790">
        <w:rPr>
          <w:bCs/>
        </w:rPr>
        <w:t xml:space="preserve">.  </w:t>
      </w:r>
      <w:r w:rsidRPr="00913790">
        <w:rPr>
          <w:color w:val="000000"/>
          <w:kern w:val="28"/>
          <w:u w:val="single"/>
        </w:rPr>
        <w:t>New Business</w:t>
      </w:r>
      <w:r>
        <w:rPr>
          <w:color w:val="000000"/>
          <w:kern w:val="28"/>
          <w:u w:val="single"/>
        </w:rPr>
        <w:t>:</w:t>
      </w:r>
    </w:p>
    <w:p w14:paraId="500A8D70" w14:textId="69D40D03" w:rsidR="00FE5F80" w:rsidRDefault="00FE5F80" w:rsidP="00FE5F80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6a. </w:t>
      </w:r>
      <w:r>
        <w:rPr>
          <w:color w:val="000000"/>
          <w:u w:val="single"/>
        </w:rPr>
        <w:t>Discussions of candidates(s) for Boards and Commissions:</w:t>
      </w:r>
    </w:p>
    <w:p w14:paraId="3FE0D2D6" w14:textId="77777777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Councilors discussed the interviewed candidates.</w:t>
      </w:r>
    </w:p>
    <w:p w14:paraId="2F052AB8" w14:textId="659A3281" w:rsidR="00FE5F80" w:rsidRDefault="00FE5F80" w:rsidP="00FE5F80">
      <w:pPr>
        <w:tabs>
          <w:tab w:val="left" w:pos="0"/>
        </w:tabs>
        <w:rPr>
          <w:color w:val="000000"/>
          <w:kern w:val="28"/>
          <w:u w:val="single"/>
        </w:rPr>
      </w:pPr>
      <w:r>
        <w:rPr>
          <w:color w:val="000000"/>
        </w:rPr>
        <w:t xml:space="preserve">6b. </w:t>
      </w:r>
      <w:r w:rsidRPr="00FE5F80">
        <w:rPr>
          <w:color w:val="000000"/>
          <w:kern w:val="28"/>
          <w:u w:val="single"/>
        </w:rPr>
        <w:t>Discussion of activities with the Public Safety Commission</w:t>
      </w:r>
    </w:p>
    <w:p w14:paraId="69E8C529" w14:textId="77777777" w:rsidR="009F1BEE" w:rsidRDefault="00F006A1" w:rsidP="009F1BEE">
      <w:pPr>
        <w:tabs>
          <w:tab w:val="left" w:pos="0"/>
        </w:tabs>
        <w:rPr>
          <w:color w:val="000000"/>
          <w:kern w:val="28"/>
        </w:rPr>
      </w:pPr>
      <w:r>
        <w:rPr>
          <w:color w:val="000000"/>
          <w:kern w:val="28"/>
        </w:rPr>
        <w:t>Public Safety Co</w:t>
      </w:r>
      <w:r w:rsidR="00FB4340">
        <w:rPr>
          <w:color w:val="000000"/>
          <w:kern w:val="28"/>
        </w:rPr>
        <w:t xml:space="preserve">mmission </w:t>
      </w:r>
      <w:r w:rsidR="009F1BEE">
        <w:rPr>
          <w:color w:val="000000"/>
          <w:kern w:val="28"/>
        </w:rPr>
        <w:t xml:space="preserve">Chair Amy Shatney and </w:t>
      </w:r>
      <w:r w:rsidR="00FB4340">
        <w:rPr>
          <w:color w:val="000000"/>
          <w:kern w:val="28"/>
        </w:rPr>
        <w:t xml:space="preserve">members Tammy Wakefield, </w:t>
      </w:r>
      <w:r w:rsidR="009F1BEE">
        <w:rPr>
          <w:color w:val="000000"/>
          <w:kern w:val="28"/>
        </w:rPr>
        <w:t>Maurice Knorr, and Dylan Desmarais discussed current and possible future activities of the Public Safety Commission with the Council.</w:t>
      </w:r>
    </w:p>
    <w:p w14:paraId="06C3A5B8" w14:textId="547364A4" w:rsidR="00FE5F80" w:rsidRDefault="00FE5F80" w:rsidP="009F1BEE">
      <w:p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7. </w:t>
      </w:r>
      <w:r>
        <w:rPr>
          <w:color w:val="000000"/>
          <w:u w:val="single"/>
        </w:rPr>
        <w:t xml:space="preserve"> Executive Session</w:t>
      </w:r>
      <w:r w:rsidRPr="00732181">
        <w:rPr>
          <w:color w:val="000000"/>
        </w:rPr>
        <w:t xml:space="preserve">:  </w:t>
      </w:r>
    </w:p>
    <w:p w14:paraId="09E0BA8D" w14:textId="62FA0473" w:rsidR="00FE5F80" w:rsidRDefault="00FE5F80" w:rsidP="00136B40">
      <w:pPr>
        <w:tabs>
          <w:tab w:val="left" w:pos="900"/>
        </w:tabs>
        <w:rPr>
          <w:color w:val="000000" w:themeColor="text1"/>
          <w:kern w:val="28"/>
          <w:u w:val="single"/>
        </w:rPr>
      </w:pPr>
      <w:r>
        <w:rPr>
          <w:color w:val="000000"/>
        </w:rPr>
        <w:t xml:space="preserve">7a. </w:t>
      </w:r>
      <w:r w:rsidRPr="00FE5F80">
        <w:rPr>
          <w:color w:val="000000" w:themeColor="text1"/>
          <w:kern w:val="28"/>
          <w:u w:val="single"/>
        </w:rPr>
        <w:t>Discussion of proposed counteroffer terms in subsequent NTE tax stabilization agreement and CEBA negotiations</w:t>
      </w:r>
    </w:p>
    <w:p w14:paraId="6E6256E9" w14:textId="1BF67F26" w:rsidR="0029786C" w:rsidRPr="0029786C" w:rsidRDefault="0029786C" w:rsidP="00136B40">
      <w:pPr>
        <w:tabs>
          <w:tab w:val="left" w:pos="900"/>
        </w:tabs>
        <w:rPr>
          <w:color w:val="000000" w:themeColor="text1"/>
          <w:kern w:val="28"/>
        </w:rPr>
      </w:pPr>
      <w:r>
        <w:rPr>
          <w:color w:val="000000"/>
        </w:rPr>
        <w:t>Ms. Pratt made a motion, seconded by Mr. Grandelski, to go into executive session with Town Manager Hendricks to discuss</w:t>
      </w:r>
      <w:r w:rsidR="00136B40">
        <w:rPr>
          <w:color w:val="000000"/>
        </w:rPr>
        <w:t xml:space="preserve"> </w:t>
      </w:r>
      <w:r>
        <w:rPr>
          <w:color w:val="000000"/>
        </w:rPr>
        <w:t xml:space="preserve">the </w:t>
      </w:r>
      <w:r w:rsidRPr="0029786C">
        <w:rPr>
          <w:color w:val="000000" w:themeColor="text1"/>
          <w:kern w:val="28"/>
        </w:rPr>
        <w:t>proposed counteroffer terms in subsequent NTE tax stabilization agreement and CEBA negotiations</w:t>
      </w:r>
      <w:r w:rsidR="00136B40">
        <w:rPr>
          <w:color w:val="000000" w:themeColor="text1"/>
          <w:kern w:val="28"/>
        </w:rPr>
        <w:t>.</w:t>
      </w:r>
    </w:p>
    <w:p w14:paraId="4DAD1045" w14:textId="2BEDFD44" w:rsidR="0029786C" w:rsidRPr="0029786C" w:rsidRDefault="00136B40" w:rsidP="0029786C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2C899B9A" w14:textId="2FF42FD9" w:rsidR="0029786C" w:rsidRDefault="00136B40" w:rsidP="00FE5F80">
      <w:pPr>
        <w:tabs>
          <w:tab w:val="left" w:pos="900"/>
        </w:tabs>
        <w:ind w:left="360" w:hanging="360"/>
        <w:rPr>
          <w:color w:val="000000" w:themeColor="text1"/>
          <w:kern w:val="28"/>
        </w:rPr>
      </w:pPr>
      <w:r>
        <w:rPr>
          <w:color w:val="000000" w:themeColor="text1"/>
          <w:kern w:val="28"/>
        </w:rPr>
        <w:t xml:space="preserve">The Council went into Executive Session at 8:12 p.m. </w:t>
      </w:r>
    </w:p>
    <w:p w14:paraId="45DC641C" w14:textId="148D2DC5" w:rsidR="00136B40" w:rsidRPr="00A6086B" w:rsidRDefault="00136B40" w:rsidP="00FE5F80">
      <w:pPr>
        <w:tabs>
          <w:tab w:val="left" w:pos="900"/>
        </w:tabs>
        <w:ind w:left="360" w:hanging="360"/>
        <w:rPr>
          <w:color w:val="000000" w:themeColor="text1"/>
          <w:kern w:val="28"/>
        </w:rPr>
      </w:pPr>
      <w:r>
        <w:rPr>
          <w:color w:val="000000" w:themeColor="text1"/>
          <w:kern w:val="28"/>
        </w:rPr>
        <w:t>The Council returned from Executive Session at 9:25 p.m.</w:t>
      </w:r>
    </w:p>
    <w:p w14:paraId="1AB9421D" w14:textId="0ECD94A3" w:rsidR="00FE5F80" w:rsidRDefault="00FE5F80" w:rsidP="00FE5F80">
      <w:pPr>
        <w:shd w:val="clear" w:color="auto" w:fill="FFFFFF"/>
        <w:rPr>
          <w:color w:val="000000"/>
          <w:u w:val="single"/>
        </w:rPr>
      </w:pPr>
      <w:r>
        <w:rPr>
          <w:color w:val="000000"/>
        </w:rPr>
        <w:t xml:space="preserve">8.  </w:t>
      </w:r>
      <w:r>
        <w:rPr>
          <w:color w:val="000000"/>
          <w:u w:val="single"/>
        </w:rPr>
        <w:t>Adjournment:</w:t>
      </w:r>
    </w:p>
    <w:p w14:paraId="502A03D6" w14:textId="4478F1F3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M</w:t>
      </w:r>
      <w:r w:rsidR="00752471">
        <w:rPr>
          <w:color w:val="000000"/>
        </w:rPr>
        <w:t xml:space="preserve">r. A. Griffiths </w:t>
      </w:r>
      <w:r>
        <w:rPr>
          <w:color w:val="000000"/>
        </w:rPr>
        <w:t>made a motion, seconded by M</w:t>
      </w:r>
      <w:r w:rsidR="00752471">
        <w:rPr>
          <w:color w:val="000000"/>
        </w:rPr>
        <w:t>s. LaBerge</w:t>
      </w:r>
      <w:r>
        <w:rPr>
          <w:color w:val="000000"/>
        </w:rPr>
        <w:t>, to adjourn the meeting.</w:t>
      </w:r>
    </w:p>
    <w:p w14:paraId="76E21682" w14:textId="77777777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Voice Vote:  Unanimous.  Motion passed.</w:t>
      </w:r>
    </w:p>
    <w:p w14:paraId="5A867D66" w14:textId="7F5AD165" w:rsidR="00FE5F80" w:rsidRDefault="00136B40" w:rsidP="00FE5F80">
      <w:pPr>
        <w:shd w:val="clear" w:color="auto" w:fill="FFFFFF"/>
        <w:rPr>
          <w:color w:val="000000"/>
        </w:rPr>
      </w:pPr>
      <w:r>
        <w:rPr>
          <w:color w:val="000000"/>
        </w:rPr>
        <w:t>The meeting ended at 9:25</w:t>
      </w:r>
      <w:r w:rsidR="00FE5F80">
        <w:rPr>
          <w:color w:val="000000"/>
        </w:rPr>
        <w:t xml:space="preserve"> p.m.</w:t>
      </w:r>
    </w:p>
    <w:p w14:paraId="44B60672" w14:textId="77777777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 Respectfully submitted,</w:t>
      </w:r>
    </w:p>
    <w:p w14:paraId="162225A6" w14:textId="7468D8DB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</w:t>
      </w:r>
    </w:p>
    <w:p w14:paraId="755431C8" w14:textId="77777777" w:rsidR="005F0022" w:rsidRDefault="005F0022" w:rsidP="00FE5F80">
      <w:pPr>
        <w:shd w:val="clear" w:color="auto" w:fill="FFFFFF"/>
        <w:rPr>
          <w:color w:val="000000"/>
        </w:rPr>
      </w:pPr>
    </w:p>
    <w:p w14:paraId="05A8AC95" w14:textId="69EB57BF" w:rsidR="00FE5F80" w:rsidRDefault="00FE5F80" w:rsidP="00FE5F80">
      <w:pPr>
        <w:shd w:val="clear" w:color="auto" w:fill="FFFFFF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 Elizabeth Buzalski</w:t>
      </w:r>
    </w:p>
    <w:p w14:paraId="32F19118" w14:textId="77777777" w:rsidR="00FE5F80" w:rsidRDefault="00FE5F80" w:rsidP="00FE5F80">
      <w:pPr>
        <w:shd w:val="clear" w:color="auto" w:fill="FFFFFF"/>
        <w:spacing w:line="326" w:lineRule="atLeast"/>
        <w:ind w:left="5040" w:firstLine="720"/>
        <w:rPr>
          <w:color w:val="000000"/>
        </w:rPr>
      </w:pPr>
      <w:r>
        <w:rPr>
          <w:color w:val="000000"/>
        </w:rPr>
        <w:t>Council Secretary</w:t>
      </w:r>
    </w:p>
    <w:p w14:paraId="592F8367" w14:textId="5F58CDBB" w:rsidR="008639BE" w:rsidRDefault="00FE5F80" w:rsidP="0039433A">
      <w:pPr>
        <w:shd w:val="clear" w:color="auto" w:fill="FFFFFF"/>
        <w:spacing w:after="240"/>
        <w:jc w:val="center"/>
      </w:pPr>
      <w:r>
        <w:rPr>
          <w:color w:val="000000"/>
        </w:rPr>
        <w:t>--------------------</w:t>
      </w:r>
    </w:p>
    <w:sectPr w:rsidR="008639BE" w:rsidSect="00FE5F80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1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F472E9" w14:textId="77777777" w:rsidR="002B2794" w:rsidRDefault="002B2794">
      <w:r>
        <w:separator/>
      </w:r>
    </w:p>
  </w:endnote>
  <w:endnote w:type="continuationSeparator" w:id="0">
    <w:p w14:paraId="16FBF671" w14:textId="77777777" w:rsidR="002B2794" w:rsidRDefault="002B2794">
      <w:r>
        <w:continuationSeparator/>
      </w:r>
    </w:p>
  </w:endnote>
  <w:endnote w:type="continuationNotice" w:id="1">
    <w:p w14:paraId="767CC00A" w14:textId="77777777" w:rsidR="002B2794" w:rsidRDefault="002B2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084C6" w14:textId="77777777" w:rsidR="002B2794" w:rsidRDefault="002B2794">
      <w:r>
        <w:separator/>
      </w:r>
    </w:p>
  </w:footnote>
  <w:footnote w:type="continuationSeparator" w:id="0">
    <w:p w14:paraId="1D31A21D" w14:textId="77777777" w:rsidR="002B2794" w:rsidRDefault="002B2794">
      <w:r>
        <w:continuationSeparator/>
      </w:r>
    </w:p>
  </w:footnote>
  <w:footnote w:type="continuationNotice" w:id="1">
    <w:p w14:paraId="68703D8D" w14:textId="77777777" w:rsidR="002B2794" w:rsidRDefault="002B27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75348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C4E8E7" w14:textId="23D9E448" w:rsidR="0039433A" w:rsidRDefault="0039433A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4A6">
          <w:rPr>
            <w:noProof/>
          </w:rPr>
          <w:t>116</w:t>
        </w:r>
        <w:r>
          <w:rPr>
            <w:noProof/>
          </w:rPr>
          <w:fldChar w:fldCharType="end"/>
        </w:r>
      </w:p>
    </w:sdtContent>
  </w:sdt>
  <w:p w14:paraId="6364FFEF" w14:textId="32331AAA" w:rsidR="005F32C3" w:rsidRDefault="00C874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1923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1470BAA" w14:textId="1591C264" w:rsidR="005B4593" w:rsidRDefault="005B459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4A6">
          <w:rPr>
            <w:noProof/>
          </w:rPr>
          <w:t>117</w:t>
        </w:r>
        <w:r>
          <w:rPr>
            <w:noProof/>
          </w:rPr>
          <w:fldChar w:fldCharType="end"/>
        </w:r>
      </w:p>
    </w:sdtContent>
  </w:sdt>
  <w:p w14:paraId="14371B0C" w14:textId="6D92CC57" w:rsidR="005F32C3" w:rsidRDefault="00C874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07ACC" w14:textId="659F7AB3" w:rsidR="0016439F" w:rsidRDefault="001643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946C7"/>
    <w:multiLevelType w:val="hybridMultilevel"/>
    <w:tmpl w:val="2D02F2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4E35B9"/>
    <w:multiLevelType w:val="hybridMultilevel"/>
    <w:tmpl w:val="96B4ED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FA7DF9"/>
    <w:multiLevelType w:val="hybridMultilevel"/>
    <w:tmpl w:val="15049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C4954"/>
    <w:multiLevelType w:val="hybridMultilevel"/>
    <w:tmpl w:val="A1829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3A"/>
    <w:rsid w:val="00010A00"/>
    <w:rsid w:val="00020EBC"/>
    <w:rsid w:val="00021987"/>
    <w:rsid w:val="000236D1"/>
    <w:rsid w:val="000451E2"/>
    <w:rsid w:val="000703EC"/>
    <w:rsid w:val="000C68B4"/>
    <w:rsid w:val="00103DB1"/>
    <w:rsid w:val="00124B34"/>
    <w:rsid w:val="00135103"/>
    <w:rsid w:val="00136B40"/>
    <w:rsid w:val="00154F65"/>
    <w:rsid w:val="0016439F"/>
    <w:rsid w:val="00187E08"/>
    <w:rsid w:val="00190BBC"/>
    <w:rsid w:val="001C5DF6"/>
    <w:rsid w:val="001E3977"/>
    <w:rsid w:val="001F70D0"/>
    <w:rsid w:val="00224C16"/>
    <w:rsid w:val="00247754"/>
    <w:rsid w:val="00265426"/>
    <w:rsid w:val="00283AB2"/>
    <w:rsid w:val="0028449F"/>
    <w:rsid w:val="0029786C"/>
    <w:rsid w:val="002A3B4D"/>
    <w:rsid w:val="002B2794"/>
    <w:rsid w:val="002D046F"/>
    <w:rsid w:val="002E7C87"/>
    <w:rsid w:val="00317FF5"/>
    <w:rsid w:val="00336B75"/>
    <w:rsid w:val="00377B28"/>
    <w:rsid w:val="0039433A"/>
    <w:rsid w:val="003D2B71"/>
    <w:rsid w:val="003E65D0"/>
    <w:rsid w:val="00401C41"/>
    <w:rsid w:val="004200B5"/>
    <w:rsid w:val="00421849"/>
    <w:rsid w:val="0042234B"/>
    <w:rsid w:val="00424E36"/>
    <w:rsid w:val="00456661"/>
    <w:rsid w:val="004A6F1E"/>
    <w:rsid w:val="004B4AF3"/>
    <w:rsid w:val="004C40CA"/>
    <w:rsid w:val="004D6F96"/>
    <w:rsid w:val="004F263E"/>
    <w:rsid w:val="005029D3"/>
    <w:rsid w:val="00503CFC"/>
    <w:rsid w:val="00521EA2"/>
    <w:rsid w:val="005737EC"/>
    <w:rsid w:val="005B4593"/>
    <w:rsid w:val="005C7EBA"/>
    <w:rsid w:val="005E75A2"/>
    <w:rsid w:val="005F0022"/>
    <w:rsid w:val="00631401"/>
    <w:rsid w:val="0066071B"/>
    <w:rsid w:val="00676037"/>
    <w:rsid w:val="00694774"/>
    <w:rsid w:val="006A18BC"/>
    <w:rsid w:val="006A445A"/>
    <w:rsid w:val="006B5C15"/>
    <w:rsid w:val="006C1B47"/>
    <w:rsid w:val="006D06CE"/>
    <w:rsid w:val="007028F6"/>
    <w:rsid w:val="00723529"/>
    <w:rsid w:val="00732181"/>
    <w:rsid w:val="00745685"/>
    <w:rsid w:val="00752471"/>
    <w:rsid w:val="00761175"/>
    <w:rsid w:val="0076228D"/>
    <w:rsid w:val="00772EE9"/>
    <w:rsid w:val="007B46EB"/>
    <w:rsid w:val="007C133A"/>
    <w:rsid w:val="007E554E"/>
    <w:rsid w:val="00826867"/>
    <w:rsid w:val="00841E61"/>
    <w:rsid w:val="00842172"/>
    <w:rsid w:val="00856F30"/>
    <w:rsid w:val="008639BE"/>
    <w:rsid w:val="00864D31"/>
    <w:rsid w:val="00885969"/>
    <w:rsid w:val="008C1C4F"/>
    <w:rsid w:val="008D1CE0"/>
    <w:rsid w:val="00912E9D"/>
    <w:rsid w:val="00913790"/>
    <w:rsid w:val="00924E81"/>
    <w:rsid w:val="00936EE9"/>
    <w:rsid w:val="009853DD"/>
    <w:rsid w:val="009B7732"/>
    <w:rsid w:val="009C1207"/>
    <w:rsid w:val="009F1620"/>
    <w:rsid w:val="009F1BEE"/>
    <w:rsid w:val="00A24AAA"/>
    <w:rsid w:val="00A803C2"/>
    <w:rsid w:val="00A90E6C"/>
    <w:rsid w:val="00A90ED2"/>
    <w:rsid w:val="00AA7D78"/>
    <w:rsid w:val="00AE24FC"/>
    <w:rsid w:val="00AF54B6"/>
    <w:rsid w:val="00B253A6"/>
    <w:rsid w:val="00B4603E"/>
    <w:rsid w:val="00B5505E"/>
    <w:rsid w:val="00B82C5B"/>
    <w:rsid w:val="00B90A18"/>
    <w:rsid w:val="00B964FA"/>
    <w:rsid w:val="00BA671F"/>
    <w:rsid w:val="00BD3A71"/>
    <w:rsid w:val="00BF7DE1"/>
    <w:rsid w:val="00C02ECE"/>
    <w:rsid w:val="00C03A60"/>
    <w:rsid w:val="00C079B9"/>
    <w:rsid w:val="00C77910"/>
    <w:rsid w:val="00C874A6"/>
    <w:rsid w:val="00CC01C2"/>
    <w:rsid w:val="00CF5B55"/>
    <w:rsid w:val="00D01F07"/>
    <w:rsid w:val="00D04E0B"/>
    <w:rsid w:val="00D1540F"/>
    <w:rsid w:val="00D214E8"/>
    <w:rsid w:val="00D219C4"/>
    <w:rsid w:val="00D24F48"/>
    <w:rsid w:val="00D33F02"/>
    <w:rsid w:val="00D34856"/>
    <w:rsid w:val="00D42A54"/>
    <w:rsid w:val="00D43B63"/>
    <w:rsid w:val="00D63E10"/>
    <w:rsid w:val="00D747B8"/>
    <w:rsid w:val="00D84EDB"/>
    <w:rsid w:val="00D90F58"/>
    <w:rsid w:val="00D968AD"/>
    <w:rsid w:val="00DA08C0"/>
    <w:rsid w:val="00DB23A5"/>
    <w:rsid w:val="00DC0590"/>
    <w:rsid w:val="00DD249A"/>
    <w:rsid w:val="00E03C32"/>
    <w:rsid w:val="00E6436E"/>
    <w:rsid w:val="00E778A3"/>
    <w:rsid w:val="00EB296B"/>
    <w:rsid w:val="00F006A1"/>
    <w:rsid w:val="00F177A7"/>
    <w:rsid w:val="00F3291C"/>
    <w:rsid w:val="00F53EA1"/>
    <w:rsid w:val="00F611D9"/>
    <w:rsid w:val="00FB4340"/>
    <w:rsid w:val="00FE446B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2B55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3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33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C40CA"/>
    <w:pPr>
      <w:ind w:left="720"/>
      <w:contextualSpacing/>
    </w:pPr>
  </w:style>
  <w:style w:type="paragraph" w:styleId="BodyText">
    <w:name w:val="Body Text"/>
    <w:basedOn w:val="Normal"/>
    <w:link w:val="BodyTextChar"/>
    <w:autoRedefine/>
    <w:semiHidden/>
    <w:rsid w:val="00924E81"/>
    <w:pPr>
      <w:tabs>
        <w:tab w:val="left" w:pos="5040"/>
      </w:tabs>
      <w:jc w:val="both"/>
    </w:pPr>
    <w:rPr>
      <w:rFonts w:eastAsia="Calibri"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924E81"/>
    <w:rPr>
      <w:rFonts w:ascii="Times New Roman" w:eastAsia="Calibri" w:hAnsi="Times New Roman" w:cs="Times New Roman"/>
      <w:color w:val="000000"/>
      <w:kern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B4A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4A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4AF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A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AF3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F3"/>
    <w:rPr>
      <w:rFonts w:ascii="Segoe UI" w:eastAsia="Times New Roman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321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181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8A500-1C8B-4447-800A-754C5ABF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2017-06-19T18:26:00Z</dcterms:created>
  <dcterms:modified xsi:type="dcterms:W3CDTF">2017-06-19T18:26:00Z</dcterms:modified>
</cp:coreProperties>
</file>