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2BDB" w14:textId="77777777" w:rsidR="003F3512" w:rsidRDefault="003F3512" w:rsidP="003F3512">
      <w:bookmarkStart w:id="0" w:name="_GoBack"/>
      <w:bookmarkEnd w:id="0"/>
      <w:r>
        <w:t>Discussion followed.</w:t>
      </w:r>
    </w:p>
    <w:p w14:paraId="38A93EB6" w14:textId="77777777" w:rsidR="003F3512" w:rsidRDefault="003F3512" w:rsidP="003F3512">
      <w:pPr>
        <w:rPr>
          <w:b/>
        </w:rPr>
      </w:pPr>
      <w:r>
        <w:t>Voice vote:  Unanimous.  Motion passed.</w:t>
      </w:r>
    </w:p>
    <w:p w14:paraId="4FD790E7" w14:textId="77777777" w:rsidR="003F3512" w:rsidRDefault="003F3512" w:rsidP="003F3512">
      <w:pPr>
        <w:tabs>
          <w:tab w:val="left" w:pos="180"/>
          <w:tab w:val="left" w:pos="900"/>
        </w:tabs>
        <w:rPr>
          <w:color w:val="000000"/>
          <w:kern w:val="28"/>
        </w:rPr>
      </w:pPr>
    </w:p>
    <w:p w14:paraId="1BDEBE05" w14:textId="77777777" w:rsidR="003F3512" w:rsidRDefault="003F3512" w:rsidP="003F3512">
      <w:pPr>
        <w:tabs>
          <w:tab w:val="left" w:pos="180"/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15e. </w:t>
      </w:r>
      <w:r w:rsidRPr="006C28E5">
        <w:rPr>
          <w:color w:val="000000"/>
          <w:kern w:val="28"/>
          <w:u w:val="single"/>
        </w:rPr>
        <w:t>Discussion regarding animal control services</w:t>
      </w:r>
    </w:p>
    <w:p w14:paraId="4B2C7FF6" w14:textId="77777777" w:rsidR="003F3512" w:rsidRPr="007420AA" w:rsidRDefault="003F3512" w:rsidP="003F3512">
      <w:pPr>
        <w:tabs>
          <w:tab w:val="left" w:pos="180"/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Councilors discussed current animal control services and options for improvement.</w:t>
      </w:r>
    </w:p>
    <w:p w14:paraId="0535D869" w14:textId="77777777" w:rsidR="003F3512" w:rsidRDefault="003F3512" w:rsidP="003F3512">
      <w:pPr>
        <w:tabs>
          <w:tab w:val="left" w:pos="180"/>
          <w:tab w:val="left" w:pos="900"/>
        </w:tabs>
        <w:rPr>
          <w:color w:val="000000"/>
          <w:kern w:val="28"/>
          <w:u w:val="single"/>
        </w:rPr>
      </w:pPr>
      <w:r w:rsidRPr="00DB46CA">
        <w:rPr>
          <w:color w:val="000000"/>
          <w:kern w:val="28"/>
        </w:rPr>
        <w:t xml:space="preserve">15f. </w:t>
      </w:r>
      <w:r w:rsidRPr="00DB46CA">
        <w:rPr>
          <w:color w:val="000000"/>
          <w:kern w:val="28"/>
          <w:u w:val="single"/>
        </w:rPr>
        <w:t>Approval of 2019 Town Council Meeting dates</w:t>
      </w:r>
    </w:p>
    <w:p w14:paraId="7DBBF807" w14:textId="77777777" w:rsidR="003F3512" w:rsidRDefault="003F3512" w:rsidP="003F3512">
      <w:pPr>
        <w:tabs>
          <w:tab w:val="left" w:pos="180"/>
          <w:tab w:val="left" w:pos="900"/>
        </w:tabs>
        <w:rPr>
          <w:rFonts w:eastAsia="Calibri" w:cs="Arial"/>
          <w:color w:val="000000"/>
        </w:rPr>
      </w:pPr>
      <w:r>
        <w:rPr>
          <w:color w:val="000000"/>
          <w:kern w:val="28"/>
        </w:rPr>
        <w:t xml:space="preserve">Mr. D Griffiths made a motion, seconded by Mr. Dillon to approve the </w:t>
      </w:r>
      <w:r w:rsidRPr="00DB46CA">
        <w:rPr>
          <w:rFonts w:eastAsia="Calibri" w:cs="Arial"/>
          <w:b/>
          <w:color w:val="000000"/>
        </w:rPr>
        <w:t xml:space="preserve">2019 </w:t>
      </w:r>
      <w:r>
        <w:rPr>
          <w:rFonts w:eastAsia="Calibri" w:cs="Arial"/>
          <w:color w:val="000000"/>
        </w:rPr>
        <w:t>Town Council Meeting schedule as follows:</w:t>
      </w:r>
    </w:p>
    <w:p w14:paraId="2F27141D" w14:textId="77777777" w:rsidR="003F3512" w:rsidRDefault="003F3512" w:rsidP="003F3512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01-08-19 Special Meeting</w:t>
      </w:r>
      <w:r w:rsidRPr="007420AA">
        <w:rPr>
          <w:rFonts w:eastAsia="Calibri" w:cs="Arial"/>
          <w:color w:val="000000"/>
        </w:rPr>
        <w:t xml:space="preserve">, 01-15-19 Regular Meeting, 02-05-19 Special Meeting, 02-13-19 Regular Meeting, 03-05-19 Special Meeting, 03-12-19 Regular Meeting, 04-02-19 Special Meeting, 04-09-19 Regular Meeting, 05-07-19 Special Meeting, 05-14-19 Regular Meeting, 06-04-19 Special Meeting, 06-11-19 Regular Meeting, 07-02-19 Special Meeting, 07-09-19 Regular Meeting, </w:t>
      </w:r>
      <w:r>
        <w:rPr>
          <w:rFonts w:eastAsia="Calibri" w:cs="Arial"/>
          <w:color w:val="000000"/>
        </w:rPr>
        <w:t xml:space="preserve">08-06-19 Special Meeting, </w:t>
      </w:r>
      <w:r w:rsidRPr="007420AA">
        <w:rPr>
          <w:rFonts w:eastAsia="Calibri" w:cs="Arial"/>
          <w:color w:val="000000"/>
        </w:rPr>
        <w:t>08-13-19 Regular Meeting, 09-03-19 Special Meeting, 09-10-19 Regular Meeting, 10-01-19 Special Meeting, 10-08-19 Regular Meeting, 11-05-19 Special Meeting, 11-12-19 Regular Meeting, 12-03-19 Special Meeting, 12-10-19 Regular Meeting</w:t>
      </w:r>
      <w:r>
        <w:rPr>
          <w:rFonts w:eastAsia="Calibri" w:cs="Arial"/>
          <w:color w:val="000000"/>
        </w:rPr>
        <w:t>.</w:t>
      </w:r>
    </w:p>
    <w:p w14:paraId="093B61D9" w14:textId="77777777" w:rsidR="003F3512" w:rsidRPr="00E116C5" w:rsidRDefault="003F3512" w:rsidP="003F3512">
      <w:pPr>
        <w:rPr>
          <w:rFonts w:eastAsia="Calibri" w:cs="Arial"/>
          <w:color w:val="000000"/>
        </w:rPr>
      </w:pPr>
      <w:r w:rsidRPr="00DB46CA">
        <w:rPr>
          <w:rFonts w:eastAsia="Calibri" w:cs="Arial"/>
          <w:color w:val="000000"/>
        </w:rPr>
        <w:t>All meetings will be held in the Town Meeting Room with a start time of 7:00 pm.  Those meetings will be televised.</w:t>
      </w:r>
    </w:p>
    <w:p w14:paraId="462575FB" w14:textId="77777777" w:rsidR="003F3512" w:rsidRDefault="003F3512" w:rsidP="003F3512">
      <w:pPr>
        <w:tabs>
          <w:tab w:val="left" w:pos="180"/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Mr. A. Griffiths amended the motion, seconded by Mr. D. Griffith, striking the meeting date of 11/5/19.</w:t>
      </w:r>
    </w:p>
    <w:p w14:paraId="262C0836" w14:textId="77777777" w:rsidR="003F3512" w:rsidRDefault="003F3512" w:rsidP="003F3512">
      <w:pPr>
        <w:tabs>
          <w:tab w:val="left" w:pos="180"/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Voice vote:  Unanimous. Motion passed.</w:t>
      </w:r>
    </w:p>
    <w:p w14:paraId="0243B3EC" w14:textId="77777777" w:rsidR="003F3512" w:rsidRPr="003B2189" w:rsidRDefault="003F3512" w:rsidP="003F3512">
      <w:pPr>
        <w:tabs>
          <w:tab w:val="left" w:pos="180"/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On the motion, as amended, voice vote:  Unanimous.  Motion passed, as amended.</w:t>
      </w:r>
    </w:p>
    <w:p w14:paraId="7A5A0FF7" w14:textId="77777777" w:rsidR="003F3512" w:rsidRDefault="003F3512" w:rsidP="003F3512">
      <w:pPr>
        <w:tabs>
          <w:tab w:val="left" w:pos="180"/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15g. </w:t>
      </w:r>
      <w:r w:rsidRPr="006C28E5">
        <w:rPr>
          <w:color w:val="000000"/>
          <w:kern w:val="28"/>
          <w:u w:val="single"/>
        </w:rPr>
        <w:t>Discussion on the status of the 2018 revaluation</w:t>
      </w:r>
    </w:p>
    <w:p w14:paraId="6C236F84" w14:textId="77777777" w:rsidR="003F3512" w:rsidRPr="00486B65" w:rsidRDefault="003F3512" w:rsidP="003F3512">
      <w:pPr>
        <w:tabs>
          <w:tab w:val="left" w:pos="180"/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Acting Town Manager Hopkins explained the status of the 2018 revaluation and responded to Councilors’ questions and comments.</w:t>
      </w:r>
    </w:p>
    <w:p w14:paraId="267A0461" w14:textId="77777777" w:rsidR="003F3512" w:rsidRDefault="003F3512" w:rsidP="003F3512">
      <w:pPr>
        <w:tabs>
          <w:tab w:val="left" w:pos="180"/>
          <w:tab w:val="left" w:pos="900"/>
        </w:tabs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15h. </w:t>
      </w:r>
      <w:r w:rsidRPr="006C28E5">
        <w:rPr>
          <w:color w:val="000000"/>
          <w:kern w:val="28"/>
          <w:u w:val="single"/>
        </w:rPr>
        <w:t xml:space="preserve">Discussion and possible </w:t>
      </w:r>
      <w:r>
        <w:rPr>
          <w:color w:val="000000"/>
          <w:kern w:val="28"/>
          <w:u w:val="single"/>
        </w:rPr>
        <w:t xml:space="preserve">action </w:t>
      </w:r>
      <w:r w:rsidRPr="006C28E5">
        <w:rPr>
          <w:color w:val="000000"/>
          <w:kern w:val="28"/>
          <w:u w:val="single"/>
        </w:rPr>
        <w:t>on the Community Center window project</w:t>
      </w:r>
    </w:p>
    <w:p w14:paraId="3206C698" w14:textId="77777777" w:rsidR="003F3512" w:rsidRPr="002162E4" w:rsidRDefault="003F3512" w:rsidP="003F3512">
      <w:pPr>
        <w:tabs>
          <w:tab w:val="left" w:pos="180"/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>Acting Town Manager Hopkins reported that the Permanent Building Commission would like to start the review on the Community Center window upgrades if there is no movement toward a new Community Center.</w:t>
      </w:r>
    </w:p>
    <w:p w14:paraId="48FD8864" w14:textId="77777777" w:rsidR="003F3512" w:rsidRPr="006F48B9" w:rsidRDefault="003F3512" w:rsidP="003F3512">
      <w:pPr>
        <w:tabs>
          <w:tab w:val="num" w:pos="0"/>
        </w:tabs>
        <w:rPr>
          <w:u w:val="single"/>
        </w:rPr>
      </w:pPr>
      <w:r w:rsidRPr="006F48B9">
        <w:t xml:space="preserve">16. </w:t>
      </w:r>
      <w:r w:rsidRPr="006F48B9">
        <w:rPr>
          <w:u w:val="single"/>
        </w:rPr>
        <w:t>Council Member Reports and Comments:</w:t>
      </w:r>
    </w:p>
    <w:p w14:paraId="41662FA2" w14:textId="77777777" w:rsidR="003F3512" w:rsidRDefault="003F3512" w:rsidP="003F3512">
      <w:r>
        <w:t>Mr. Grandelski reported on the WPCA meeting.</w:t>
      </w:r>
    </w:p>
    <w:p w14:paraId="083E2263" w14:textId="77777777" w:rsidR="003F3512" w:rsidRDefault="003F3512" w:rsidP="003F3512">
      <w:r>
        <w:t xml:space="preserve">Mr. Kerttula attended the Charter Revision Committee meeting, the Permanent Building Committee. </w:t>
      </w:r>
    </w:p>
    <w:p w14:paraId="52B9DCD9" w14:textId="77777777" w:rsidR="003F3512" w:rsidRDefault="003F3512" w:rsidP="003F3512">
      <w:r>
        <w:t>Ms. LaBerge reported on the POCD meeting, Board of Rec, and the Solid Waste Subcommittee meeting.</w:t>
      </w:r>
    </w:p>
    <w:p w14:paraId="3F5A431B" w14:textId="77777777" w:rsidR="003F3512" w:rsidRDefault="003F3512" w:rsidP="003F3512">
      <w:r>
        <w:t>Mr. D. Griffiths attended the Veterans’ Coffeehouse meeting, the Health Dept meeting, and the Finance Committee meeting.</w:t>
      </w:r>
    </w:p>
    <w:p w14:paraId="04CD2739" w14:textId="77777777" w:rsidR="003F3512" w:rsidRDefault="003F3512" w:rsidP="003F3512">
      <w:r>
        <w:t>Mr. Cesolini reported on the Housing Authority meeting.</w:t>
      </w:r>
    </w:p>
    <w:p w14:paraId="4D6662F7" w14:textId="77777777" w:rsidR="003F3512" w:rsidRDefault="003F3512" w:rsidP="003F3512">
      <w:r>
        <w:t xml:space="preserve">Ms. Wakefield reported on the NDDH meeting, the Solid Waste meeting, and she helped with </w:t>
      </w:r>
      <w:proofErr w:type="spellStart"/>
      <w:r>
        <w:t>Frosty’s</w:t>
      </w:r>
      <w:proofErr w:type="spellEnd"/>
      <w:r>
        <w:t xml:space="preserve"> Big Night Out and Breakfast with Santa.</w:t>
      </w:r>
    </w:p>
    <w:p w14:paraId="6BEF6C7A" w14:textId="77777777" w:rsidR="003F3512" w:rsidRPr="006F48B9" w:rsidRDefault="003F3512" w:rsidP="003F3512">
      <w:r>
        <w:t>Mr. A. Griffiths went to the Breakfast with Santa.</w:t>
      </w:r>
    </w:p>
    <w:p w14:paraId="5B2180DA" w14:textId="77777777" w:rsidR="003F3512" w:rsidRPr="006F48B9" w:rsidRDefault="003F3512" w:rsidP="003F3512">
      <w:r w:rsidRPr="006F48B9">
        <w:t xml:space="preserve">17.  </w:t>
      </w:r>
      <w:r w:rsidRPr="006F48B9">
        <w:rPr>
          <w:u w:val="single"/>
        </w:rPr>
        <w:t>Executive Session:</w:t>
      </w:r>
      <w:r w:rsidRPr="006F48B9">
        <w:t xml:space="preserve">  </w:t>
      </w:r>
    </w:p>
    <w:p w14:paraId="2F5900D7" w14:textId="77777777" w:rsidR="003F3512" w:rsidRDefault="003F3512" w:rsidP="003F3512">
      <w:r>
        <w:t xml:space="preserve">17a. </w:t>
      </w:r>
      <w:r w:rsidRPr="00EB4811">
        <w:rPr>
          <w:u w:val="single"/>
        </w:rPr>
        <w:t>Discussion on pending Town Manager Candidate</w:t>
      </w:r>
      <w:r>
        <w:rPr>
          <w:u w:val="single"/>
        </w:rPr>
        <w:t xml:space="preserve"> negotiations</w:t>
      </w:r>
      <w:r>
        <w:t>:</w:t>
      </w:r>
    </w:p>
    <w:p w14:paraId="04820330" w14:textId="77777777" w:rsidR="003F3512" w:rsidRDefault="003F3512" w:rsidP="003F3512">
      <w:r>
        <w:t xml:space="preserve">Ms. Wakefield made a motion, seconded </w:t>
      </w:r>
      <w:r w:rsidRPr="00B63F34">
        <w:t>by Mr. Grandelski, to move</w:t>
      </w:r>
      <w:r>
        <w:t xml:space="preserve"> to Executive Session to discuss pending Town Manager Candidate negotiations.</w:t>
      </w:r>
    </w:p>
    <w:p w14:paraId="0AC0FC11" w14:textId="77777777" w:rsidR="003F3512" w:rsidRDefault="003F3512" w:rsidP="003F3512">
      <w:r>
        <w:t>Voice vote:  Unanimous.  Motion passed.</w:t>
      </w:r>
    </w:p>
    <w:p w14:paraId="2892D16C" w14:textId="77777777" w:rsidR="003F3512" w:rsidRPr="006F48B9" w:rsidRDefault="003F3512" w:rsidP="003F3512">
      <w:r>
        <w:t>Moved to Executive Session at 9:06 p.m. and returned from Executive Session at 10:15 p.m.</w:t>
      </w:r>
    </w:p>
    <w:p w14:paraId="71D4E714" w14:textId="77777777" w:rsidR="001D7D44" w:rsidRPr="006F48B9" w:rsidRDefault="001D7D44" w:rsidP="001D7D44">
      <w:pPr>
        <w:rPr>
          <w:u w:val="single"/>
        </w:rPr>
      </w:pPr>
      <w:r w:rsidRPr="006F48B9">
        <w:lastRenderedPageBreak/>
        <w:t xml:space="preserve">18.  </w:t>
      </w:r>
      <w:r w:rsidRPr="006F48B9">
        <w:rPr>
          <w:u w:val="single"/>
        </w:rPr>
        <w:t>Adjournment:</w:t>
      </w:r>
    </w:p>
    <w:p w14:paraId="0FB1DD6F" w14:textId="77777777" w:rsidR="001D7D44" w:rsidRPr="006F48B9" w:rsidRDefault="001D7D44" w:rsidP="001D7D44">
      <w:r>
        <w:t xml:space="preserve">Ms. LaBerge </w:t>
      </w:r>
      <w:r w:rsidRPr="006F48B9">
        <w:t>made a motion, seconded by Ms.</w:t>
      </w:r>
      <w:r>
        <w:t xml:space="preserve"> Wakefield,</w:t>
      </w:r>
      <w:r w:rsidRPr="006F48B9">
        <w:t xml:space="preserve"> to adjourn the meeting.</w:t>
      </w:r>
    </w:p>
    <w:p w14:paraId="3588A5D8" w14:textId="77777777" w:rsidR="001D7D44" w:rsidRDefault="001D7D44" w:rsidP="001D7D44">
      <w:r w:rsidRPr="006F48B9">
        <w:t>Voice Vote:  Unanimous.  Motion passed.</w:t>
      </w:r>
    </w:p>
    <w:p w14:paraId="564F23FD" w14:textId="77777777" w:rsidR="001D7D44" w:rsidRPr="006F48B9" w:rsidRDefault="001D7D44" w:rsidP="001D7D44">
      <w:r w:rsidRPr="006F48B9">
        <w:t xml:space="preserve">The meeting ended at </w:t>
      </w:r>
      <w:r>
        <w:t xml:space="preserve">10:15 </w:t>
      </w:r>
      <w:r w:rsidRPr="006F48B9">
        <w:t>p.m.</w:t>
      </w:r>
    </w:p>
    <w:p w14:paraId="3524768E" w14:textId="77777777" w:rsidR="001D7D44" w:rsidRPr="006F48B9" w:rsidRDefault="001D7D44" w:rsidP="001D7D44"/>
    <w:p w14:paraId="52E4F0AA" w14:textId="77777777" w:rsidR="001D7D44" w:rsidRPr="006F48B9" w:rsidRDefault="001D7D44" w:rsidP="001D7D44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33F183BF" w14:textId="77777777" w:rsidR="001D7D44" w:rsidRPr="006F48B9" w:rsidRDefault="001D7D44" w:rsidP="001D7D44"/>
    <w:p w14:paraId="535815FF" w14:textId="77777777" w:rsidR="001D7D44" w:rsidRPr="006F48B9" w:rsidRDefault="001D7D44" w:rsidP="001D7D44"/>
    <w:p w14:paraId="7550A8C8" w14:textId="77777777" w:rsidR="001D7D44" w:rsidRPr="006F48B9" w:rsidRDefault="001D7D44" w:rsidP="001D7D44"/>
    <w:p w14:paraId="3267F5FF" w14:textId="77777777" w:rsidR="001D7D44" w:rsidRPr="006F48B9" w:rsidRDefault="001D7D44" w:rsidP="001D7D44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5954FC7F" w14:textId="77777777" w:rsidR="001D7D44" w:rsidRPr="006F48B9" w:rsidRDefault="001D7D44" w:rsidP="001D7D44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2C676B34" w14:textId="77777777" w:rsidR="001D7D44" w:rsidRPr="006F48B9" w:rsidRDefault="001D7D44" w:rsidP="001D7D44">
      <w:pPr>
        <w:jc w:val="center"/>
      </w:pPr>
      <w:r w:rsidRPr="006F48B9"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2C1FC132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722684">
        <w:t>Tues</w:t>
      </w:r>
      <w:r w:rsidR="004D638D">
        <w:t>day, January 8</w:t>
      </w:r>
      <w:r w:rsidR="004B51F7">
        <w:t>,</w:t>
      </w:r>
      <w:r w:rsidR="004D638D">
        <w:t xml:space="preserve"> 2019</w:t>
      </w:r>
    </w:p>
    <w:p w14:paraId="18F5CA3F" w14:textId="77777777" w:rsidR="00526C0B" w:rsidRDefault="5FE59689" w:rsidP="5FE59689">
      <w:pPr>
        <w:shd w:val="clear" w:color="auto" w:fill="FFFFFF" w:themeFill="background1"/>
        <w:ind w:left="5040" w:firstLine="720"/>
      </w:pPr>
      <w:r>
        <w:t xml:space="preserve">Time: 7:00 p.m. </w:t>
      </w:r>
    </w:p>
    <w:p w14:paraId="285C9D4B" w14:textId="77777777" w:rsidR="00526C0B" w:rsidRDefault="5FE59689" w:rsidP="5FE59689">
      <w:pPr>
        <w:shd w:val="clear" w:color="auto" w:fill="FFFFFF" w:themeFill="background1"/>
        <w:ind w:left="4320" w:firstLine="1440"/>
      </w:pPr>
      <w:r>
        <w:t>Place: Town Meeting Room</w:t>
      </w:r>
    </w:p>
    <w:p w14:paraId="040B07E3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4B8CBD1B" w:rsidR="00526C0B" w:rsidRDefault="25B417F6" w:rsidP="25B417F6">
      <w:pPr>
        <w:shd w:val="clear" w:color="auto" w:fill="FFFFFF" w:themeFill="background1"/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 w:rsidR="004D638D">
        <w:t>Tuesday, January 8, 2019</w:t>
      </w:r>
      <w:r>
        <w:t xml:space="preserve"> </w:t>
      </w:r>
      <w:r w:rsidRPr="25B417F6">
        <w:rPr>
          <w:color w:val="000000" w:themeColor="text1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116380D4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315200BC" w14:textId="2AACA6C7" w:rsidR="004B51F7" w:rsidRDefault="004B51F7" w:rsidP="004C40CA">
      <w:pPr>
        <w:ind w:left="360"/>
        <w:rPr>
          <w:b/>
        </w:rPr>
      </w:pPr>
      <w:r>
        <w:rPr>
          <w:b/>
        </w:rPr>
        <w:t>3.  Interviews for Boards/Commissions</w:t>
      </w:r>
    </w:p>
    <w:p w14:paraId="3CB7039D" w14:textId="4E5A812B" w:rsidR="00C1477F" w:rsidRDefault="004B51F7" w:rsidP="00C1477F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</w:t>
      </w:r>
      <w:r w:rsidR="00F47F85">
        <w:rPr>
          <w:b/>
        </w:rPr>
        <w:t xml:space="preserve"> </w:t>
      </w:r>
      <w:r w:rsidR="00E26B02">
        <w:rPr>
          <w:b/>
        </w:rPr>
        <w:t xml:space="preserve"> </w:t>
      </w:r>
      <w:r w:rsidR="00C1477F" w:rsidRPr="00C0163E">
        <w:rPr>
          <w:b/>
        </w:rPr>
        <w:t>Citizens’ Statements and Petitions</w:t>
      </w:r>
      <w:r w:rsidR="00C1477F">
        <w:rPr>
          <w:b/>
        </w:rPr>
        <w:t xml:space="preserve"> </w:t>
      </w:r>
      <w:r w:rsidR="00C1477F" w:rsidRPr="00E04EB7">
        <w:rPr>
          <w:bCs/>
        </w:rPr>
        <w:t>(</w:t>
      </w:r>
      <w:r w:rsidR="00C1477F" w:rsidRPr="00C0163E">
        <w:rPr>
          <w:bCs/>
        </w:rPr>
        <w:t xml:space="preserve">limited </w:t>
      </w:r>
      <w:r w:rsidR="00C1477F">
        <w:rPr>
          <w:bCs/>
        </w:rPr>
        <w:t xml:space="preserve">to the subject(s) on this agenda; </w:t>
      </w:r>
      <w:r w:rsidR="00C1477F" w:rsidRPr="00E04EB7">
        <w:rPr>
          <w:bCs/>
        </w:rPr>
        <w:t xml:space="preserve">individual </w:t>
      </w:r>
      <w:r w:rsidR="00C1477F">
        <w:t>p</w:t>
      </w:r>
      <w:r w:rsidR="00C1477F" w:rsidRPr="00E04EB7">
        <w:rPr>
          <w:bCs/>
        </w:rPr>
        <w:t>resentations not to exceed 5 minutes; limited to an aggregate of 45 minutes)</w:t>
      </w:r>
      <w:r w:rsidR="00C1477F" w:rsidRPr="00C0163E">
        <w:rPr>
          <w:bCs/>
        </w:rPr>
        <w:t xml:space="preserve"> </w:t>
      </w:r>
    </w:p>
    <w:p w14:paraId="570FB9B2" w14:textId="7B89923D" w:rsidR="003B3C4C" w:rsidRPr="004B51F7" w:rsidRDefault="004B51F7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</w:t>
      </w:r>
      <w:r w:rsidR="004D1BE0">
        <w:rPr>
          <w:b/>
          <w:color w:val="000000" w:themeColor="text1"/>
          <w:kern w:val="28"/>
        </w:rPr>
        <w:t>.  Ol</w:t>
      </w:r>
      <w:r w:rsidR="0047786B">
        <w:rPr>
          <w:b/>
          <w:color w:val="000000" w:themeColor="text1"/>
          <w:kern w:val="28"/>
        </w:rPr>
        <w:t>d Business</w:t>
      </w:r>
    </w:p>
    <w:p w14:paraId="1B303B89" w14:textId="7F250F8C" w:rsidR="007A0907" w:rsidRDefault="004B51F7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6</w:t>
      </w:r>
      <w:r w:rsidR="007A0907">
        <w:rPr>
          <w:b/>
          <w:color w:val="000000" w:themeColor="text1"/>
          <w:kern w:val="28"/>
        </w:rPr>
        <w:t>.  New Business</w:t>
      </w:r>
      <w:r>
        <w:rPr>
          <w:b/>
          <w:color w:val="000000" w:themeColor="text1"/>
          <w:kern w:val="28"/>
        </w:rPr>
        <w:t xml:space="preserve">: </w:t>
      </w:r>
    </w:p>
    <w:p w14:paraId="4BD27867" w14:textId="465D1BF4" w:rsidR="004B51F7" w:rsidRPr="004B51F7" w:rsidRDefault="004B51F7" w:rsidP="136953DE">
      <w:pPr>
        <w:tabs>
          <w:tab w:val="left" w:pos="630"/>
        </w:tabs>
        <w:ind w:left="720"/>
        <w:rPr>
          <w:color w:val="000000" w:themeColor="text1"/>
        </w:rPr>
      </w:pPr>
      <w:r>
        <w:rPr>
          <w:color w:val="000000" w:themeColor="text1"/>
          <w:kern w:val="28"/>
        </w:rPr>
        <w:t xml:space="preserve">a) Discussion of </w:t>
      </w:r>
      <w:r w:rsidR="004D1BE0">
        <w:rPr>
          <w:color w:val="000000" w:themeColor="text1"/>
          <w:kern w:val="28"/>
        </w:rPr>
        <w:t>activities with the Planning and Zoning Commission</w:t>
      </w:r>
    </w:p>
    <w:p w14:paraId="1B26D1E1" w14:textId="16896387" w:rsidR="25B417F6" w:rsidRDefault="136953DE" w:rsidP="136953DE">
      <w:pPr>
        <w:ind w:left="720"/>
        <w:rPr>
          <w:color w:val="000000" w:themeColor="text1"/>
        </w:rPr>
      </w:pPr>
      <w:r w:rsidRPr="136953DE">
        <w:rPr>
          <w:color w:val="000000" w:themeColor="text1"/>
        </w:rPr>
        <w:t>b) D</w:t>
      </w:r>
      <w:r w:rsidR="004D1BE0">
        <w:rPr>
          <w:color w:val="000000" w:themeColor="text1"/>
        </w:rPr>
        <w:t>iscussion and possible action on appointment of a new Town Manager.</w:t>
      </w:r>
    </w:p>
    <w:p w14:paraId="266DF265" w14:textId="13698426" w:rsidR="00501F64" w:rsidRPr="002508D9" w:rsidRDefault="25B417F6" w:rsidP="00501F64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 w:rsidRPr="25B417F6">
        <w:rPr>
          <w:b/>
          <w:bCs/>
        </w:rPr>
        <w:t xml:space="preserve">7.  Executive Session:  </w:t>
      </w:r>
    </w:p>
    <w:p w14:paraId="7BA2651C" w14:textId="4841D49E" w:rsidR="25B417F6" w:rsidRDefault="5FE59689" w:rsidP="5FE59689">
      <w:pPr>
        <w:ind w:left="720"/>
      </w:pPr>
      <w:r>
        <w:t xml:space="preserve">a) Discussion in regard to the </w:t>
      </w:r>
      <w:r w:rsidR="004D1BE0">
        <w:t>hiring of a new Town Manager</w:t>
      </w:r>
    </w:p>
    <w:p w14:paraId="20869787" w14:textId="2780A421" w:rsidR="00226DD1" w:rsidRDefault="00226DD1" w:rsidP="5FE59689">
      <w:pPr>
        <w:ind w:left="720"/>
      </w:pPr>
      <w:r>
        <w:t>b) Discussion on pending litigation</w:t>
      </w:r>
    </w:p>
    <w:p w14:paraId="58A5270D" w14:textId="4ED5BF18" w:rsidR="004C40CA" w:rsidRPr="007C0BFA" w:rsidRDefault="004B51F7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1564DF83" w:rsidR="007C133A" w:rsidRDefault="004B51F7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2D6F17">
        <w:rPr>
          <w:color w:val="000000"/>
        </w:rPr>
        <w:t xml:space="preserve"> </w:t>
      </w:r>
      <w:r w:rsidR="008562CE">
        <w:rPr>
          <w:color w:val="000000"/>
        </w:rPr>
        <w:t xml:space="preserve">Chairman </w:t>
      </w:r>
      <w:r>
        <w:rPr>
          <w:color w:val="000000"/>
        </w:rPr>
        <w:t>Cesolini</w:t>
      </w:r>
      <w:r w:rsidR="007C133A"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 w:rsidR="007C133A">
        <w:rPr>
          <w:color w:val="000000"/>
        </w:rPr>
        <w:t xml:space="preserve"> p.m.</w:t>
      </w:r>
    </w:p>
    <w:p w14:paraId="0A62BFAD" w14:textId="4E251FF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>On Roll Call, all counselors were present, except Mr. Dillon, who was absent.  Acting Town Manager Hopkins and Council Secretary Buzalski were also present.</w:t>
      </w:r>
    </w:p>
    <w:p w14:paraId="5CECE000" w14:textId="3342AC88" w:rsidR="004B51F7" w:rsidRPr="00226DD1" w:rsidRDefault="00E207D4" w:rsidP="005C1699">
      <w:pPr>
        <w:rPr>
          <w:color w:val="000000"/>
        </w:rPr>
      </w:pPr>
      <w:r>
        <w:rPr>
          <w:color w:val="000000"/>
        </w:rPr>
        <w:t xml:space="preserve">3.  </w:t>
      </w:r>
      <w:r w:rsidR="004B51F7">
        <w:rPr>
          <w:color w:val="000000"/>
          <w:u w:val="single"/>
        </w:rPr>
        <w:t>Interviews for Boards/Commissions:</w:t>
      </w:r>
      <w:r w:rsidR="00226DD1">
        <w:rPr>
          <w:color w:val="000000"/>
        </w:rPr>
        <w:t xml:space="preserve"> None</w:t>
      </w:r>
    </w:p>
    <w:p w14:paraId="2959838E" w14:textId="78A08497" w:rsidR="00134A03" w:rsidRDefault="004B51F7" w:rsidP="005C1699">
      <w:pPr>
        <w:rPr>
          <w:color w:val="000000"/>
          <w:u w:val="single"/>
        </w:rPr>
      </w:pPr>
      <w:r>
        <w:rPr>
          <w:color w:val="000000"/>
        </w:rPr>
        <w:t xml:space="preserve">4.  </w:t>
      </w:r>
      <w:r w:rsidR="005C1699">
        <w:rPr>
          <w:color w:val="000000"/>
          <w:u w:val="single"/>
        </w:rPr>
        <w:t>Citizens’ Statements and Petitions</w:t>
      </w:r>
      <w:r w:rsidR="00134A03">
        <w:rPr>
          <w:color w:val="000000"/>
          <w:u w:val="single"/>
        </w:rPr>
        <w:t>:</w:t>
      </w:r>
    </w:p>
    <w:p w14:paraId="4C1B4AB2" w14:textId="26B443D3" w:rsidR="00134A03" w:rsidRDefault="00134A03" w:rsidP="005C1699">
      <w:pPr>
        <w:rPr>
          <w:color w:val="000000"/>
        </w:rPr>
      </w:pPr>
      <w:r>
        <w:rPr>
          <w:color w:val="000000"/>
        </w:rPr>
        <w:lastRenderedPageBreak/>
        <w:t>There were no Citizen</w:t>
      </w:r>
      <w:r w:rsidR="006E1BFD">
        <w:rPr>
          <w:color w:val="000000"/>
        </w:rPr>
        <w:t>s’</w:t>
      </w:r>
      <w:r>
        <w:rPr>
          <w:color w:val="000000"/>
        </w:rPr>
        <w:t xml:space="preserve"> Statements.</w:t>
      </w:r>
    </w:p>
    <w:p w14:paraId="6C9AC36D" w14:textId="7234E756" w:rsidR="006E1BFD" w:rsidRPr="00134A03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 xml:space="preserve">5.  </w:t>
      </w:r>
      <w:r w:rsidR="00226DD1">
        <w:rPr>
          <w:color w:val="000000" w:themeColor="text1"/>
          <w:u w:val="single"/>
        </w:rPr>
        <w:t>Ol</w:t>
      </w:r>
      <w:r w:rsidRPr="136953DE">
        <w:rPr>
          <w:color w:val="000000" w:themeColor="text1"/>
          <w:u w:val="single"/>
        </w:rPr>
        <w:t>d Business:</w:t>
      </w:r>
      <w:r w:rsidR="00226DD1">
        <w:rPr>
          <w:color w:val="000000" w:themeColor="text1"/>
        </w:rPr>
        <w:t xml:space="preserve"> None</w:t>
      </w:r>
    </w:p>
    <w:p w14:paraId="0D2301D4" w14:textId="77777777" w:rsidR="004B51F7" w:rsidRDefault="136953DE" w:rsidP="136953DE">
      <w:pPr>
        <w:shd w:val="clear" w:color="auto" w:fill="FFFFFF" w:themeFill="background1"/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6. </w:t>
      </w:r>
      <w:r w:rsidRPr="136953DE">
        <w:rPr>
          <w:color w:val="000000" w:themeColor="text1"/>
          <w:u w:val="single"/>
        </w:rPr>
        <w:t xml:space="preserve"> New Business</w:t>
      </w:r>
    </w:p>
    <w:p w14:paraId="53A4AB74" w14:textId="457CA98D" w:rsidR="00226DD1" w:rsidRDefault="136953DE" w:rsidP="00226DD1">
      <w:pPr>
        <w:rPr>
          <w:color w:val="000000" w:themeColor="text1"/>
          <w:kern w:val="28"/>
          <w:u w:val="single"/>
        </w:rPr>
      </w:pPr>
      <w:r w:rsidRPr="136953DE">
        <w:rPr>
          <w:color w:val="000000" w:themeColor="text1"/>
        </w:rPr>
        <w:t xml:space="preserve">6a.  </w:t>
      </w:r>
      <w:r w:rsidR="00226DD1" w:rsidRPr="00226DD1">
        <w:rPr>
          <w:color w:val="000000" w:themeColor="text1"/>
          <w:kern w:val="28"/>
          <w:u w:val="single"/>
        </w:rPr>
        <w:t>Discussion of activities with the Planning and Zoning Commission</w:t>
      </w:r>
    </w:p>
    <w:p w14:paraId="5A815BA4" w14:textId="712DADD8" w:rsidR="00226DD1" w:rsidRPr="00226DD1" w:rsidRDefault="00226DD1" w:rsidP="00226DD1">
      <w:pPr>
        <w:rPr>
          <w:color w:val="000000" w:themeColor="text1"/>
        </w:rPr>
      </w:pPr>
      <w:r>
        <w:rPr>
          <w:color w:val="000000" w:themeColor="text1"/>
          <w:kern w:val="28"/>
        </w:rPr>
        <w:t>No members of P&amp;Z were available due to illness.</w:t>
      </w:r>
    </w:p>
    <w:p w14:paraId="6F527042" w14:textId="00733953" w:rsidR="00226DD1" w:rsidRDefault="00226DD1" w:rsidP="00226DD1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6b. </w:t>
      </w:r>
      <w:r w:rsidRPr="136953DE">
        <w:rPr>
          <w:color w:val="000000" w:themeColor="text1"/>
        </w:rPr>
        <w:t xml:space="preserve"> </w:t>
      </w:r>
      <w:r w:rsidRPr="00226DD1">
        <w:rPr>
          <w:color w:val="000000" w:themeColor="text1"/>
          <w:u w:val="single"/>
        </w:rPr>
        <w:t>Discussion and possible action on ap</w:t>
      </w:r>
      <w:r>
        <w:rPr>
          <w:color w:val="000000" w:themeColor="text1"/>
          <w:u w:val="single"/>
        </w:rPr>
        <w:t>pointment of a new Town Manager</w:t>
      </w:r>
    </w:p>
    <w:p w14:paraId="5F6AD062" w14:textId="653B1DE2" w:rsidR="00226DD1" w:rsidRPr="00226DD1" w:rsidRDefault="00226DD1" w:rsidP="00226DD1">
      <w:pPr>
        <w:rPr>
          <w:color w:val="000000" w:themeColor="text1"/>
        </w:rPr>
      </w:pPr>
      <w:r>
        <w:rPr>
          <w:color w:val="000000" w:themeColor="text1"/>
        </w:rPr>
        <w:t>Postponed until after Executive Session.</w:t>
      </w:r>
    </w:p>
    <w:p w14:paraId="49A668B4" w14:textId="284E5580" w:rsidR="00732181" w:rsidRPr="004B51F7" w:rsidRDefault="136953DE" w:rsidP="136953DE">
      <w:pPr>
        <w:shd w:val="clear" w:color="auto" w:fill="FFFFFF" w:themeFill="background1"/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7.  </w:t>
      </w:r>
      <w:r w:rsidRPr="136953DE">
        <w:rPr>
          <w:color w:val="000000" w:themeColor="text1"/>
          <w:u w:val="single"/>
        </w:rPr>
        <w:t>Executive Session</w:t>
      </w:r>
    </w:p>
    <w:p w14:paraId="0579018E" w14:textId="4E30C219" w:rsidR="00226DD1" w:rsidRDefault="136953DE" w:rsidP="00226DD1">
      <w:r w:rsidRPr="136953DE">
        <w:rPr>
          <w:color w:val="000000" w:themeColor="text1"/>
        </w:rPr>
        <w:t xml:space="preserve">7a. </w:t>
      </w:r>
      <w:r w:rsidR="00226DD1" w:rsidRPr="00226DD1">
        <w:rPr>
          <w:u w:val="single"/>
        </w:rPr>
        <w:t>Discussion in regard to the hiring of a new Town Manager</w:t>
      </w:r>
    </w:p>
    <w:p w14:paraId="0E3D4B07" w14:textId="235875AB" w:rsidR="00226DD1" w:rsidRDefault="00226DD1" w:rsidP="00226DD1">
      <w:r>
        <w:t xml:space="preserve">7b. </w:t>
      </w:r>
      <w:r w:rsidRPr="00226DD1">
        <w:rPr>
          <w:u w:val="single"/>
        </w:rPr>
        <w:t>Discussion on pending litigation</w:t>
      </w:r>
    </w:p>
    <w:p w14:paraId="59B9CB5D" w14:textId="350A89CF" w:rsidR="136953DE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>M</w:t>
      </w:r>
      <w:r w:rsidR="00226DD1">
        <w:rPr>
          <w:color w:val="000000" w:themeColor="text1"/>
        </w:rPr>
        <w:t>S. Wakefield</w:t>
      </w:r>
      <w:r w:rsidRPr="136953DE">
        <w:rPr>
          <w:color w:val="000000" w:themeColor="text1"/>
        </w:rPr>
        <w:t xml:space="preserve"> made a motion, seconded by M</w:t>
      </w:r>
      <w:r w:rsidR="00226DD1">
        <w:rPr>
          <w:color w:val="000000" w:themeColor="text1"/>
        </w:rPr>
        <w:t>s. LaBerge</w:t>
      </w:r>
      <w:r w:rsidRPr="136953DE">
        <w:rPr>
          <w:color w:val="000000" w:themeColor="text1"/>
        </w:rPr>
        <w:t>, to move to Executive Session to di</w:t>
      </w:r>
      <w:r w:rsidR="00226DD1">
        <w:rPr>
          <w:color w:val="000000" w:themeColor="text1"/>
        </w:rPr>
        <w:t>scuss the Town Manager position and pending litigation.  Town Legal Counsel was invited.</w:t>
      </w:r>
    </w:p>
    <w:p w14:paraId="70558E15" w14:textId="76A43261" w:rsidR="00226DD1" w:rsidRDefault="00226DD1" w:rsidP="136953DE">
      <w:pPr>
        <w:rPr>
          <w:color w:val="000000" w:themeColor="text1"/>
        </w:rPr>
      </w:pPr>
      <w:r>
        <w:rPr>
          <w:color w:val="000000" w:themeColor="text1"/>
        </w:rPr>
        <w:t xml:space="preserve">Voice vote:  Unanimous.  Motion passed.   </w:t>
      </w:r>
    </w:p>
    <w:p w14:paraId="06B6DCFE" w14:textId="30F88C6C" w:rsidR="00DE3510" w:rsidRDefault="00DE3510" w:rsidP="136953DE">
      <w:pPr>
        <w:rPr>
          <w:color w:val="000000" w:themeColor="text1"/>
        </w:rPr>
      </w:pPr>
      <w:r>
        <w:rPr>
          <w:color w:val="000000" w:themeColor="text1"/>
        </w:rPr>
        <w:t>Moved to Executive Session at 7:05 p.m. and returned at 8:15 p.m.</w:t>
      </w:r>
    </w:p>
    <w:p w14:paraId="3546DA04" w14:textId="77777777" w:rsidR="00DE3510" w:rsidRDefault="00DE3510" w:rsidP="00DE3510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6b. </w:t>
      </w:r>
      <w:r w:rsidRPr="136953DE">
        <w:rPr>
          <w:color w:val="000000" w:themeColor="text1"/>
        </w:rPr>
        <w:t xml:space="preserve"> </w:t>
      </w:r>
      <w:r w:rsidRPr="00226DD1">
        <w:rPr>
          <w:color w:val="000000" w:themeColor="text1"/>
          <w:u w:val="single"/>
        </w:rPr>
        <w:t>Discussion and possible action on ap</w:t>
      </w:r>
      <w:r>
        <w:rPr>
          <w:color w:val="000000" w:themeColor="text1"/>
          <w:u w:val="single"/>
        </w:rPr>
        <w:t>pointment of a new Town Manager</w:t>
      </w:r>
    </w:p>
    <w:p w14:paraId="765802B4" w14:textId="77777777" w:rsidR="00BA4233" w:rsidRDefault="00DE3510" w:rsidP="00BA4233">
      <w:pPr>
        <w:rPr>
          <w:color w:val="000000" w:themeColor="text1"/>
        </w:rPr>
      </w:pPr>
      <w:r>
        <w:rPr>
          <w:color w:val="000000" w:themeColor="text1"/>
        </w:rPr>
        <w:t xml:space="preserve">Mr. Anderson made a motion, seconded by Mr. D. Griffiths, to </w:t>
      </w:r>
      <w:r w:rsidR="00BA4233">
        <w:rPr>
          <w:color w:val="000000" w:themeColor="text1"/>
        </w:rPr>
        <w:t>adopt the following:</w:t>
      </w:r>
    </w:p>
    <w:p w14:paraId="6A57B77B" w14:textId="225A1EB0" w:rsidR="00BA4233" w:rsidRPr="00BA4233" w:rsidRDefault="00BA4233" w:rsidP="00BA4233">
      <w:pPr>
        <w:jc w:val="center"/>
        <w:rPr>
          <w:b/>
          <w:color w:val="000000" w:themeColor="text1"/>
        </w:rPr>
      </w:pPr>
      <w:r w:rsidRPr="00BA4233">
        <w:rPr>
          <w:b/>
          <w:color w:val="000000" w:themeColor="text1"/>
        </w:rPr>
        <w:t>RESOLUTION FOR CONSIDERATION AND ACTION ON APPOINTING A</w:t>
      </w:r>
    </w:p>
    <w:p w14:paraId="675538C0" w14:textId="77777777" w:rsidR="00BA4233" w:rsidRPr="00BA4233" w:rsidRDefault="00BA4233" w:rsidP="00BA4233">
      <w:pPr>
        <w:jc w:val="center"/>
        <w:rPr>
          <w:b/>
          <w:color w:val="000000" w:themeColor="text1"/>
        </w:rPr>
      </w:pPr>
      <w:r w:rsidRPr="00BA4233">
        <w:rPr>
          <w:b/>
          <w:color w:val="000000" w:themeColor="text1"/>
        </w:rPr>
        <w:t>TOWN MANAGER</w:t>
      </w:r>
    </w:p>
    <w:p w14:paraId="4B6F0E24" w14:textId="77777777" w:rsidR="00BA4233" w:rsidRPr="00BA4233" w:rsidRDefault="00BA4233" w:rsidP="00BA4233">
      <w:pPr>
        <w:rPr>
          <w:color w:val="000000" w:themeColor="text1"/>
        </w:rPr>
      </w:pPr>
    </w:p>
    <w:p w14:paraId="7E7E6699" w14:textId="77777777" w:rsidR="00BA4233" w:rsidRPr="00BA4233" w:rsidRDefault="00BA4233" w:rsidP="00BA4233">
      <w:pPr>
        <w:rPr>
          <w:color w:val="000000" w:themeColor="text1"/>
        </w:rPr>
      </w:pPr>
      <w:r w:rsidRPr="00BA4233">
        <w:rPr>
          <w:color w:val="000000" w:themeColor="text1"/>
        </w:rPr>
        <w:t>BE IT RESOLVED BY THE TOWN COUNCIL OF THE TOWN OF KILLINGLY to</w:t>
      </w:r>
    </w:p>
    <w:p w14:paraId="5232EE85" w14:textId="77777777" w:rsidR="00BA4233" w:rsidRPr="00BA4233" w:rsidRDefault="00BA4233" w:rsidP="00BA4233">
      <w:pPr>
        <w:rPr>
          <w:color w:val="000000" w:themeColor="text1"/>
        </w:rPr>
      </w:pPr>
      <w:r w:rsidRPr="00BA4233">
        <w:rPr>
          <w:color w:val="000000" w:themeColor="text1"/>
        </w:rPr>
        <w:t>appoint Mary Calorio to the position of Town Manager with the annual salary of</w:t>
      </w:r>
    </w:p>
    <w:p w14:paraId="06F556BC" w14:textId="77777777" w:rsidR="00BA4233" w:rsidRPr="00BA4233" w:rsidRDefault="00BA4233" w:rsidP="00BA4233">
      <w:pPr>
        <w:rPr>
          <w:color w:val="000000" w:themeColor="text1"/>
        </w:rPr>
      </w:pPr>
      <w:r w:rsidRPr="00BA4233">
        <w:rPr>
          <w:color w:val="000000" w:themeColor="text1"/>
        </w:rPr>
        <w:t>$145,000.00 with a start date to be March 11, 2019.</w:t>
      </w:r>
    </w:p>
    <w:p w14:paraId="0D0D2BCA" w14:textId="77777777" w:rsidR="00BA4233" w:rsidRPr="00BA4233" w:rsidRDefault="00BA4233" w:rsidP="00BA4233">
      <w:pPr>
        <w:rPr>
          <w:color w:val="000000" w:themeColor="text1"/>
        </w:rPr>
      </w:pPr>
      <w:r w:rsidRPr="00BA4233">
        <w:rPr>
          <w:color w:val="000000" w:themeColor="text1"/>
        </w:rPr>
        <w:t>The chair is hereby authorized to execute the Town Manager employment agreement</w:t>
      </w:r>
    </w:p>
    <w:p w14:paraId="4D558E6B" w14:textId="77777777" w:rsidR="00BA4233" w:rsidRPr="00BA4233" w:rsidRDefault="00BA4233" w:rsidP="00BA4233">
      <w:pPr>
        <w:rPr>
          <w:color w:val="000000" w:themeColor="text1"/>
        </w:rPr>
      </w:pPr>
      <w:r w:rsidRPr="00BA4233">
        <w:rPr>
          <w:color w:val="000000" w:themeColor="text1"/>
        </w:rPr>
        <w:t>with Mary Calorio.</w:t>
      </w:r>
    </w:p>
    <w:p w14:paraId="664574E3" w14:textId="77777777" w:rsidR="00BA4233" w:rsidRPr="00BA4233" w:rsidRDefault="00BA4233" w:rsidP="00BA4233">
      <w:pPr>
        <w:rPr>
          <w:color w:val="000000" w:themeColor="text1"/>
        </w:rPr>
      </w:pPr>
    </w:p>
    <w:p w14:paraId="11A21663" w14:textId="77777777" w:rsidR="00BA4233" w:rsidRPr="00BA4233" w:rsidRDefault="00BA4233" w:rsidP="00BA4233">
      <w:pPr>
        <w:ind w:left="4320" w:firstLine="720"/>
        <w:rPr>
          <w:color w:val="000000" w:themeColor="text1"/>
        </w:rPr>
      </w:pPr>
      <w:r w:rsidRPr="00BA4233">
        <w:rPr>
          <w:color w:val="000000" w:themeColor="text1"/>
        </w:rPr>
        <w:t>KILLINGLY TOWN COUNCIL</w:t>
      </w:r>
    </w:p>
    <w:p w14:paraId="79A4CCCF" w14:textId="77777777" w:rsidR="00BA4233" w:rsidRPr="00BA4233" w:rsidRDefault="00BA4233" w:rsidP="00BA4233">
      <w:pPr>
        <w:ind w:left="4320" w:firstLine="720"/>
        <w:rPr>
          <w:color w:val="000000" w:themeColor="text1"/>
        </w:rPr>
      </w:pPr>
      <w:r w:rsidRPr="00BA4233">
        <w:rPr>
          <w:color w:val="000000" w:themeColor="text1"/>
        </w:rPr>
        <w:t>Jonathan Cesolini</w:t>
      </w:r>
    </w:p>
    <w:p w14:paraId="42522D77" w14:textId="77777777" w:rsidR="00BA4233" w:rsidRPr="00BA4233" w:rsidRDefault="00BA4233" w:rsidP="00BA4233">
      <w:pPr>
        <w:ind w:left="4320" w:firstLine="720"/>
        <w:rPr>
          <w:color w:val="000000" w:themeColor="text1"/>
        </w:rPr>
      </w:pPr>
      <w:r w:rsidRPr="00BA4233">
        <w:rPr>
          <w:color w:val="000000" w:themeColor="text1"/>
        </w:rPr>
        <w:t>Chairman</w:t>
      </w:r>
    </w:p>
    <w:p w14:paraId="65A70944" w14:textId="77777777" w:rsidR="00BA4233" w:rsidRPr="00BA4233" w:rsidRDefault="00BA4233" w:rsidP="00BA4233">
      <w:pPr>
        <w:rPr>
          <w:color w:val="000000" w:themeColor="text1"/>
        </w:rPr>
      </w:pPr>
    </w:p>
    <w:p w14:paraId="541B6A24" w14:textId="77777777" w:rsidR="00BA4233" w:rsidRPr="00BA4233" w:rsidRDefault="00BA4233" w:rsidP="00BA4233">
      <w:pPr>
        <w:rPr>
          <w:color w:val="000000" w:themeColor="text1"/>
        </w:rPr>
      </w:pPr>
      <w:r w:rsidRPr="00BA4233">
        <w:rPr>
          <w:color w:val="000000" w:themeColor="text1"/>
        </w:rPr>
        <w:t>Dated at Killingly, Connecticut</w:t>
      </w:r>
    </w:p>
    <w:p w14:paraId="4A2FD3FD" w14:textId="685FA0BF" w:rsidR="00DE3510" w:rsidRDefault="00BA4233" w:rsidP="00BA4233">
      <w:pPr>
        <w:rPr>
          <w:color w:val="000000" w:themeColor="text1"/>
        </w:rPr>
      </w:pPr>
      <w:r>
        <w:rPr>
          <w:color w:val="000000" w:themeColor="text1"/>
        </w:rPr>
        <w:t>this 8</w:t>
      </w:r>
      <w:r w:rsidRPr="00BA423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Pr="00BA4233">
        <w:rPr>
          <w:color w:val="000000" w:themeColor="text1"/>
        </w:rPr>
        <w:t>day of January 2019</w:t>
      </w:r>
    </w:p>
    <w:p w14:paraId="265EFA2A" w14:textId="24AFE305" w:rsidR="00BA4233" w:rsidRDefault="00BA4233" w:rsidP="00BA4233">
      <w:pPr>
        <w:rPr>
          <w:color w:val="000000" w:themeColor="text1"/>
        </w:rPr>
      </w:pPr>
    </w:p>
    <w:p w14:paraId="0AA4EE6B" w14:textId="5364DF03" w:rsidR="00BA4233" w:rsidRDefault="00BA4233" w:rsidP="00BA4233">
      <w:pPr>
        <w:rPr>
          <w:color w:val="000000" w:themeColor="text1"/>
        </w:rPr>
      </w:pPr>
      <w:r>
        <w:rPr>
          <w:color w:val="000000" w:themeColor="text1"/>
        </w:rPr>
        <w:t>Discussion followed.</w:t>
      </w:r>
    </w:p>
    <w:p w14:paraId="5FCC64E8" w14:textId="6CCD481D" w:rsidR="00BA4233" w:rsidRDefault="00BA4233" w:rsidP="00BA4233">
      <w:pPr>
        <w:rPr>
          <w:color w:val="000000" w:themeColor="text1"/>
        </w:rPr>
      </w:pPr>
      <w:r>
        <w:rPr>
          <w:color w:val="000000" w:themeColor="text1"/>
        </w:rPr>
        <w:t>Voice vote:  Unanimous.  Motion passed.</w:t>
      </w:r>
    </w:p>
    <w:p w14:paraId="3D11F55D" w14:textId="1754B826" w:rsidR="007C133A" w:rsidRDefault="5FE59689" w:rsidP="5FE59689">
      <w:pPr>
        <w:shd w:val="clear" w:color="auto" w:fill="FFFFFF" w:themeFill="background1"/>
        <w:rPr>
          <w:color w:val="000000" w:themeColor="text1"/>
          <w:u w:val="single"/>
        </w:rPr>
      </w:pPr>
      <w:r w:rsidRPr="5FE59689">
        <w:rPr>
          <w:color w:val="000000" w:themeColor="text1"/>
        </w:rPr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DCA0CA1" w14:textId="24469A8D" w:rsidR="007C133A" w:rsidRDefault="00226DD1" w:rsidP="5FE59689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M</w:t>
      </w:r>
      <w:r w:rsidR="00DD2B93">
        <w:rPr>
          <w:color w:val="000000" w:themeColor="text1"/>
        </w:rPr>
        <w:t>r. D. Griffiths</w:t>
      </w:r>
      <w:r w:rsidR="5FE59689" w:rsidRPr="5FE59689">
        <w:rPr>
          <w:color w:val="000000" w:themeColor="text1"/>
        </w:rPr>
        <w:t xml:space="preserve"> made a motion, seconded by M</w:t>
      </w:r>
      <w:r w:rsidR="00DD2B93">
        <w:rPr>
          <w:color w:val="000000" w:themeColor="text1"/>
        </w:rPr>
        <w:t>r. A. Griffiths</w:t>
      </w:r>
      <w:r w:rsidR="5FE59689" w:rsidRPr="5FE59689">
        <w:rPr>
          <w:color w:val="000000" w:themeColor="text1"/>
        </w:rPr>
        <w:t>, to adjourn the meeting.</w:t>
      </w:r>
    </w:p>
    <w:p w14:paraId="7B537D96" w14:textId="7777777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4D05E27F" w14:textId="0E4FCC70" w:rsidR="007C133A" w:rsidRDefault="00DD2B93" w:rsidP="5FE59689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The meeting ended at 8:18 </w:t>
      </w:r>
      <w:r w:rsidR="5FE59689" w:rsidRPr="5FE59689">
        <w:rPr>
          <w:color w:val="000000" w:themeColor="text1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4E8872EF" w:rsidR="007C133A" w:rsidRDefault="00F87B5F" w:rsidP="5FE59689">
      <w:pPr>
        <w:shd w:val="clear" w:color="auto" w:fill="FFFFFF" w:themeFill="background1"/>
        <w:tabs>
          <w:tab w:val="left" w:pos="5760"/>
        </w:tabs>
        <w:rPr>
          <w:color w:val="000000" w:themeColor="text1"/>
        </w:rPr>
      </w:pPr>
      <w:r>
        <w:rPr>
          <w:color w:val="000000"/>
        </w:rPr>
        <w:tab/>
      </w:r>
      <w:r w:rsidR="007C133A">
        <w:rPr>
          <w:color w:val="000000"/>
        </w:rPr>
        <w:t>Respectfully submitted,</w:t>
      </w:r>
    </w:p>
    <w:p w14:paraId="2E6524E0" w14:textId="4846109B" w:rsidR="007C133A" w:rsidRDefault="007C133A" w:rsidP="007C133A">
      <w:pPr>
        <w:shd w:val="clear" w:color="auto" w:fill="FFFFFF"/>
        <w:rPr>
          <w:color w:val="000000"/>
        </w:rPr>
      </w:pP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42F7DEAE" w:rsidR="007C133A" w:rsidRDefault="007C133A" w:rsidP="007C133A">
      <w:pPr>
        <w:shd w:val="clear" w:color="auto" w:fill="FFFFFF"/>
        <w:rPr>
          <w:color w:val="000000"/>
        </w:rPr>
      </w:pPr>
    </w:p>
    <w:p w14:paraId="50CBF571" w14:textId="722C8AB0" w:rsidR="007C133A" w:rsidRDefault="004B51F7" w:rsidP="004B51F7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Elizabeth Buzalski</w:t>
      </w:r>
    </w:p>
    <w:p w14:paraId="3B93C58B" w14:textId="77777777" w:rsidR="007C133A" w:rsidRDefault="5FE59689" w:rsidP="5FE59689">
      <w:pPr>
        <w:shd w:val="clear" w:color="auto" w:fill="FFFFFF" w:themeFill="background1"/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82163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3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6B92A" w14:textId="77777777" w:rsidR="003C6DFB" w:rsidRDefault="003C6DFB">
      <w:r>
        <w:separator/>
      </w:r>
    </w:p>
  </w:endnote>
  <w:endnote w:type="continuationSeparator" w:id="0">
    <w:p w14:paraId="739EA103" w14:textId="77777777" w:rsidR="003C6DFB" w:rsidRDefault="003C6DFB">
      <w:r>
        <w:continuationSeparator/>
      </w:r>
    </w:p>
  </w:endnote>
  <w:endnote w:type="continuationNotice" w:id="1">
    <w:p w14:paraId="722E36B7" w14:textId="77777777" w:rsidR="003C6DFB" w:rsidRDefault="003C6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5705" w14:textId="77777777" w:rsidR="003C6DFB" w:rsidRDefault="003C6DFB">
      <w:r>
        <w:separator/>
      </w:r>
    </w:p>
  </w:footnote>
  <w:footnote w:type="continuationSeparator" w:id="0">
    <w:p w14:paraId="14823682" w14:textId="77777777" w:rsidR="003C6DFB" w:rsidRDefault="003C6DFB">
      <w:r>
        <w:continuationSeparator/>
      </w:r>
    </w:p>
  </w:footnote>
  <w:footnote w:type="continuationNotice" w:id="1">
    <w:p w14:paraId="46367F7D" w14:textId="77777777" w:rsidR="003C6DFB" w:rsidRDefault="003C6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891">
          <w:rPr>
            <w:noProof/>
          </w:rPr>
          <w:t>350</w:t>
        </w:r>
        <w:r>
          <w:rPr>
            <w:noProof/>
          </w:rPr>
          <w:fldChar w:fldCharType="end"/>
        </w:r>
      </w:p>
    </w:sdtContent>
  </w:sdt>
  <w:p w14:paraId="6364FFEF" w14:textId="2FC69F56" w:rsidR="005F32C3" w:rsidRDefault="000C0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891">
          <w:rPr>
            <w:noProof/>
          </w:rPr>
          <w:t>351</w:t>
        </w:r>
        <w:r>
          <w:rPr>
            <w:noProof/>
          </w:rPr>
          <w:fldChar w:fldCharType="end"/>
        </w:r>
      </w:p>
    </w:sdtContent>
  </w:sdt>
  <w:p w14:paraId="14371B0C" w14:textId="71DB6DA5" w:rsidR="005F32C3" w:rsidRDefault="000C0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2575B5A7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A6447"/>
    <w:rsid w:val="000C0891"/>
    <w:rsid w:val="000E62A3"/>
    <w:rsid w:val="000F2A73"/>
    <w:rsid w:val="00124B34"/>
    <w:rsid w:val="001279E2"/>
    <w:rsid w:val="00134A03"/>
    <w:rsid w:val="00153E49"/>
    <w:rsid w:val="0015438F"/>
    <w:rsid w:val="00154F65"/>
    <w:rsid w:val="0016439F"/>
    <w:rsid w:val="00181FEC"/>
    <w:rsid w:val="00185636"/>
    <w:rsid w:val="001945A0"/>
    <w:rsid w:val="001C5DF6"/>
    <w:rsid w:val="001D7D44"/>
    <w:rsid w:val="00200048"/>
    <w:rsid w:val="00225DF8"/>
    <w:rsid w:val="00226DD1"/>
    <w:rsid w:val="002508D9"/>
    <w:rsid w:val="002626EF"/>
    <w:rsid w:val="00273DC4"/>
    <w:rsid w:val="0028449F"/>
    <w:rsid w:val="00287D99"/>
    <w:rsid w:val="002B6049"/>
    <w:rsid w:val="002D046F"/>
    <w:rsid w:val="002D6F17"/>
    <w:rsid w:val="002E7C87"/>
    <w:rsid w:val="002F008E"/>
    <w:rsid w:val="00311C94"/>
    <w:rsid w:val="00354DB6"/>
    <w:rsid w:val="00381A5E"/>
    <w:rsid w:val="003921A8"/>
    <w:rsid w:val="0039433A"/>
    <w:rsid w:val="003B3C4C"/>
    <w:rsid w:val="003C6DFB"/>
    <w:rsid w:val="003F3512"/>
    <w:rsid w:val="004007F0"/>
    <w:rsid w:val="00442B2A"/>
    <w:rsid w:val="00453443"/>
    <w:rsid w:val="00474D8A"/>
    <w:rsid w:val="0047786B"/>
    <w:rsid w:val="0049173A"/>
    <w:rsid w:val="0049737D"/>
    <w:rsid w:val="004A388D"/>
    <w:rsid w:val="004A6F1E"/>
    <w:rsid w:val="004B4AF3"/>
    <w:rsid w:val="004B51F7"/>
    <w:rsid w:val="004C40CA"/>
    <w:rsid w:val="004D1BE0"/>
    <w:rsid w:val="004D638D"/>
    <w:rsid w:val="00501F64"/>
    <w:rsid w:val="00513A84"/>
    <w:rsid w:val="00526C0B"/>
    <w:rsid w:val="00541F3C"/>
    <w:rsid w:val="005634EA"/>
    <w:rsid w:val="005B4593"/>
    <w:rsid w:val="005C1699"/>
    <w:rsid w:val="005C47D7"/>
    <w:rsid w:val="005E2C5F"/>
    <w:rsid w:val="0061513C"/>
    <w:rsid w:val="00631401"/>
    <w:rsid w:val="006457CC"/>
    <w:rsid w:val="0067412C"/>
    <w:rsid w:val="00676037"/>
    <w:rsid w:val="00677582"/>
    <w:rsid w:val="00694774"/>
    <w:rsid w:val="00696137"/>
    <w:rsid w:val="006A18BC"/>
    <w:rsid w:val="006B7BDB"/>
    <w:rsid w:val="006C1B47"/>
    <w:rsid w:val="006E1BFD"/>
    <w:rsid w:val="006E3C32"/>
    <w:rsid w:val="007028F6"/>
    <w:rsid w:val="00722684"/>
    <w:rsid w:val="00732181"/>
    <w:rsid w:val="00761175"/>
    <w:rsid w:val="007611C5"/>
    <w:rsid w:val="00785BED"/>
    <w:rsid w:val="0079249A"/>
    <w:rsid w:val="007A0907"/>
    <w:rsid w:val="007C133A"/>
    <w:rsid w:val="007E3906"/>
    <w:rsid w:val="007E75FF"/>
    <w:rsid w:val="00821632"/>
    <w:rsid w:val="00826867"/>
    <w:rsid w:val="00841E61"/>
    <w:rsid w:val="00853818"/>
    <w:rsid w:val="008562CE"/>
    <w:rsid w:val="00864D31"/>
    <w:rsid w:val="00881663"/>
    <w:rsid w:val="008D1CE0"/>
    <w:rsid w:val="00912E9D"/>
    <w:rsid w:val="00913790"/>
    <w:rsid w:val="009148B7"/>
    <w:rsid w:val="00924E81"/>
    <w:rsid w:val="00934D41"/>
    <w:rsid w:val="00936EE9"/>
    <w:rsid w:val="009853DD"/>
    <w:rsid w:val="009B7732"/>
    <w:rsid w:val="00A07BF9"/>
    <w:rsid w:val="00A16225"/>
    <w:rsid w:val="00A245F4"/>
    <w:rsid w:val="00A308C1"/>
    <w:rsid w:val="00A318F9"/>
    <w:rsid w:val="00A35DFD"/>
    <w:rsid w:val="00A65648"/>
    <w:rsid w:val="00A74097"/>
    <w:rsid w:val="00A803C2"/>
    <w:rsid w:val="00A90E6C"/>
    <w:rsid w:val="00B17D8C"/>
    <w:rsid w:val="00B22062"/>
    <w:rsid w:val="00B253A6"/>
    <w:rsid w:val="00B64961"/>
    <w:rsid w:val="00B67A58"/>
    <w:rsid w:val="00B74063"/>
    <w:rsid w:val="00B82308"/>
    <w:rsid w:val="00B82C5B"/>
    <w:rsid w:val="00B83686"/>
    <w:rsid w:val="00B964FA"/>
    <w:rsid w:val="00B9662A"/>
    <w:rsid w:val="00BA4233"/>
    <w:rsid w:val="00BA671F"/>
    <w:rsid w:val="00BC71ED"/>
    <w:rsid w:val="00BF7DE1"/>
    <w:rsid w:val="00C079B9"/>
    <w:rsid w:val="00C1477F"/>
    <w:rsid w:val="00C70EF3"/>
    <w:rsid w:val="00C70F6B"/>
    <w:rsid w:val="00C90E0D"/>
    <w:rsid w:val="00CE11E8"/>
    <w:rsid w:val="00D214E8"/>
    <w:rsid w:val="00D345FF"/>
    <w:rsid w:val="00D42A54"/>
    <w:rsid w:val="00D7683C"/>
    <w:rsid w:val="00DA7484"/>
    <w:rsid w:val="00DB23A5"/>
    <w:rsid w:val="00DC0590"/>
    <w:rsid w:val="00DD2B93"/>
    <w:rsid w:val="00DE3510"/>
    <w:rsid w:val="00DE5EE5"/>
    <w:rsid w:val="00E03C32"/>
    <w:rsid w:val="00E10160"/>
    <w:rsid w:val="00E207D4"/>
    <w:rsid w:val="00E26B02"/>
    <w:rsid w:val="00E778A3"/>
    <w:rsid w:val="00EA330A"/>
    <w:rsid w:val="00ED34A6"/>
    <w:rsid w:val="00F3291C"/>
    <w:rsid w:val="00F355DC"/>
    <w:rsid w:val="00F47F85"/>
    <w:rsid w:val="00F50721"/>
    <w:rsid w:val="00F53EA1"/>
    <w:rsid w:val="00F611D9"/>
    <w:rsid w:val="00F61963"/>
    <w:rsid w:val="00F87B5F"/>
    <w:rsid w:val="00FE446B"/>
    <w:rsid w:val="00FF1D1B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2456-19FB-471F-A1ED-90896986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2019-04-11T12:31:00Z</dcterms:created>
  <dcterms:modified xsi:type="dcterms:W3CDTF">2019-04-11T12:31:00Z</dcterms:modified>
</cp:coreProperties>
</file>