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40D13" w:rsidRPr="00646B89" w:rsidRDefault="00F40D13" w:rsidP="00646B89">
      <w:pPr>
        <w:jc w:val="center"/>
        <w:rPr>
          <w:b/>
          <w:sz w:val="28"/>
          <w:szCs w:val="28"/>
        </w:rPr>
      </w:pPr>
      <w:r w:rsidRPr="00F40D13">
        <w:rPr>
          <w:b/>
          <w:sz w:val="28"/>
          <w:szCs w:val="28"/>
        </w:rPr>
        <w:t xml:space="preserve">REGULAR MEETING </w:t>
      </w:r>
    </w:p>
    <w:p w:rsidR="008F73DA" w:rsidRDefault="008F73DA" w:rsidP="00F40D13">
      <w:pPr>
        <w:jc w:val="center"/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Pr="00E53E3B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8F73DA" w:rsidRDefault="008F73DA" w:rsidP="007E1B16">
      <w:pPr>
        <w:jc w:val="center"/>
        <w:rPr>
          <w:b/>
          <w:bCs/>
          <w:sz w:val="28"/>
          <w:szCs w:val="28"/>
          <w:u w:val="single"/>
        </w:rPr>
      </w:pPr>
    </w:p>
    <w:p w:rsidR="007E1B16" w:rsidRDefault="00171C77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January 17, 2018</w:t>
      </w:r>
      <w:r w:rsidR="007E1B16">
        <w:rPr>
          <w:b/>
          <w:bCs/>
          <w:sz w:val="28"/>
          <w:szCs w:val="28"/>
          <w:u w:val="single"/>
        </w:rPr>
        <w:t xml:space="preserve"> </w:t>
      </w:r>
      <w:r w:rsidR="00F40D13">
        <w:rPr>
          <w:b/>
          <w:bCs/>
          <w:sz w:val="28"/>
          <w:szCs w:val="28"/>
          <w:u w:val="single"/>
        </w:rPr>
        <w:t>6:00 PM</w:t>
      </w:r>
      <w:r w:rsidR="00E53E3B">
        <w:rPr>
          <w:b/>
          <w:bCs/>
          <w:sz w:val="28"/>
          <w:szCs w:val="28"/>
          <w:u w:val="single"/>
        </w:rPr>
        <w:tab/>
      </w:r>
    </w:p>
    <w:p w:rsidR="00464723" w:rsidRDefault="00E53E3B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:rsidR="00C275EE" w:rsidRPr="002A0D93" w:rsidRDefault="00C275EE" w:rsidP="007B6284">
      <w:pPr>
        <w:jc w:val="center"/>
        <w:rPr>
          <w:b/>
          <w:bCs/>
          <w:sz w:val="28"/>
          <w:szCs w:val="28"/>
          <w:u w:val="single"/>
        </w:rPr>
      </w:pP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Roll Call </w:t>
      </w:r>
    </w:p>
    <w:p w:rsidR="00A7679B" w:rsidRPr="00464723" w:rsidRDefault="009370E2" w:rsidP="002D7DD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Citizen Participation</w:t>
      </w:r>
      <w:r w:rsidR="00586097" w:rsidRPr="00464723">
        <w:rPr>
          <w:sz w:val="22"/>
          <w:szCs w:val="22"/>
        </w:rPr>
        <w:t xml:space="preserve"> </w:t>
      </w:r>
      <w:r w:rsidR="00BE6D20" w:rsidRPr="00464723">
        <w:rPr>
          <w:sz w:val="22"/>
          <w:szCs w:val="22"/>
        </w:rPr>
        <w:t>(on items not subject to public hearing)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Town Council Liaison Participation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Adopt</w:t>
      </w:r>
      <w:r w:rsidR="00E33561" w:rsidRPr="00464723">
        <w:rPr>
          <w:sz w:val="22"/>
          <w:szCs w:val="22"/>
        </w:rPr>
        <w:t xml:space="preserve">ion </w:t>
      </w:r>
      <w:r w:rsidR="006813C2" w:rsidRPr="00464723">
        <w:rPr>
          <w:sz w:val="22"/>
          <w:szCs w:val="22"/>
        </w:rPr>
        <w:t xml:space="preserve">of </w:t>
      </w:r>
      <w:r w:rsidR="00AB3494" w:rsidRPr="00464723">
        <w:rPr>
          <w:sz w:val="22"/>
          <w:szCs w:val="22"/>
        </w:rPr>
        <w:t>Min</w:t>
      </w:r>
      <w:r w:rsidR="00AF5F72" w:rsidRPr="00464723">
        <w:rPr>
          <w:sz w:val="22"/>
          <w:szCs w:val="22"/>
        </w:rPr>
        <w:t>ut</w:t>
      </w:r>
      <w:r w:rsidR="000D5085" w:rsidRPr="00464723">
        <w:rPr>
          <w:sz w:val="22"/>
          <w:szCs w:val="22"/>
        </w:rPr>
        <w:t>es, Regula</w:t>
      </w:r>
      <w:r w:rsidR="00171C77">
        <w:rPr>
          <w:sz w:val="22"/>
          <w:szCs w:val="22"/>
        </w:rPr>
        <w:t>r Meeting Dece</w:t>
      </w:r>
      <w:r w:rsidR="00EF0F01">
        <w:rPr>
          <w:sz w:val="22"/>
          <w:szCs w:val="22"/>
        </w:rPr>
        <w:t>m</w:t>
      </w:r>
      <w:r w:rsidR="000E71C4">
        <w:rPr>
          <w:sz w:val="22"/>
          <w:szCs w:val="22"/>
        </w:rPr>
        <w:t>ber</w:t>
      </w:r>
      <w:r w:rsidR="00B05909" w:rsidRPr="00464723">
        <w:rPr>
          <w:sz w:val="22"/>
          <w:szCs w:val="22"/>
        </w:rPr>
        <w:t xml:space="preserve"> </w:t>
      </w:r>
      <w:r w:rsidR="00171C77">
        <w:rPr>
          <w:sz w:val="22"/>
          <w:szCs w:val="22"/>
        </w:rPr>
        <w:t>20</w:t>
      </w:r>
      <w:r w:rsidR="002C4B7A" w:rsidRPr="00464723">
        <w:rPr>
          <w:sz w:val="22"/>
          <w:szCs w:val="22"/>
        </w:rPr>
        <w:t>, 2017</w:t>
      </w:r>
    </w:p>
    <w:p w:rsidR="005809D5" w:rsidRPr="00464723" w:rsidRDefault="00F13ED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Finance Report</w:t>
      </w:r>
      <w:r w:rsidR="005809D5" w:rsidRPr="00464723">
        <w:rPr>
          <w:sz w:val="22"/>
          <w:szCs w:val="22"/>
        </w:rPr>
        <w:t xml:space="preserve">   </w:t>
      </w:r>
    </w:p>
    <w:p w:rsidR="002C4B7A" w:rsidRPr="00464723" w:rsidRDefault="00803E17" w:rsidP="00A271E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Monthly Finance Report</w:t>
      </w:r>
    </w:p>
    <w:p w:rsidR="005809D5" w:rsidRPr="00464723" w:rsidRDefault="009370E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Report of Project Manager</w:t>
      </w:r>
      <w:r w:rsidR="006628D0" w:rsidRPr="00464723">
        <w:rPr>
          <w:sz w:val="22"/>
          <w:szCs w:val="22"/>
        </w:rPr>
        <w:t xml:space="preserve"> </w:t>
      </w:r>
      <w:r w:rsidR="005809D5" w:rsidRPr="00464723">
        <w:rPr>
          <w:sz w:val="22"/>
          <w:szCs w:val="22"/>
        </w:rPr>
        <w:t xml:space="preserve"> </w:t>
      </w:r>
    </w:p>
    <w:p w:rsidR="00283E85" w:rsidRPr="00464723" w:rsidRDefault="00A238AF" w:rsidP="00A238AF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             </w:t>
      </w:r>
      <w:r w:rsidR="00283E85" w:rsidRPr="00464723">
        <w:rPr>
          <w:sz w:val="22"/>
          <w:szCs w:val="22"/>
        </w:rPr>
        <w:t>a. Cleaning of Collection System</w:t>
      </w:r>
    </w:p>
    <w:p w:rsidR="009370E2" w:rsidRPr="00464723" w:rsidRDefault="009370E2" w:rsidP="00F13ED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Frito-Lay Representation</w:t>
      </w:r>
      <w:r w:rsidR="007B604C" w:rsidRPr="00464723">
        <w:rPr>
          <w:sz w:val="22"/>
          <w:szCs w:val="22"/>
        </w:rPr>
        <w:t xml:space="preserve"> </w:t>
      </w:r>
    </w:p>
    <w:p w:rsidR="00BE6D20" w:rsidRPr="00464723" w:rsidRDefault="009370E2" w:rsidP="000A0D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4723">
        <w:rPr>
          <w:sz w:val="22"/>
          <w:szCs w:val="22"/>
        </w:rPr>
        <w:t>Unfinished Business</w:t>
      </w:r>
      <w:r w:rsidR="009938EC" w:rsidRPr="00464723">
        <w:rPr>
          <w:sz w:val="22"/>
          <w:szCs w:val="22"/>
        </w:rPr>
        <w:t xml:space="preserve"> </w:t>
      </w:r>
    </w:p>
    <w:p w:rsidR="00646B89" w:rsidRPr="00532292" w:rsidRDefault="002D7DDB" w:rsidP="0053229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Facilities</w:t>
      </w:r>
      <w:r w:rsidR="00A611A0" w:rsidRPr="00464723">
        <w:rPr>
          <w:sz w:val="22"/>
          <w:szCs w:val="22"/>
        </w:rPr>
        <w:t xml:space="preserve"> Plan</w:t>
      </w:r>
      <w:r w:rsidRPr="00464723">
        <w:rPr>
          <w:sz w:val="22"/>
          <w:szCs w:val="22"/>
        </w:rPr>
        <w:t xml:space="preserve"> Update</w:t>
      </w:r>
    </w:p>
    <w:p w:rsidR="00B33AB3" w:rsidRPr="00464723" w:rsidRDefault="003C0ACE" w:rsidP="00A70EC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Rogers Pump </w:t>
      </w:r>
      <w:r w:rsidR="00280ACD" w:rsidRPr="00464723">
        <w:rPr>
          <w:sz w:val="22"/>
          <w:szCs w:val="22"/>
        </w:rPr>
        <w:t>Station Update</w:t>
      </w:r>
      <w:r w:rsidR="006628D0" w:rsidRPr="00464723">
        <w:rPr>
          <w:sz w:val="22"/>
          <w:szCs w:val="22"/>
        </w:rPr>
        <w:t xml:space="preserve"> </w:t>
      </w:r>
    </w:p>
    <w:p w:rsidR="006136FC" w:rsidRPr="00464723" w:rsidRDefault="005B0105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Killingly NPDES Draft Permit</w:t>
      </w:r>
      <w:r w:rsidR="00610936" w:rsidRPr="00464723">
        <w:rPr>
          <w:sz w:val="22"/>
          <w:szCs w:val="22"/>
        </w:rPr>
        <w:t xml:space="preserve"> / Consent Order</w:t>
      </w:r>
    </w:p>
    <w:p w:rsidR="009624D4" w:rsidRPr="00464723" w:rsidRDefault="000A0DA2" w:rsidP="007B628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Laurel Point Pump Station</w:t>
      </w:r>
    </w:p>
    <w:p w:rsidR="00196168" w:rsidRPr="00C37FB1" w:rsidRDefault="00A70EC2" w:rsidP="00C37FB1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Sewer Line Replacement, I&amp;I</w:t>
      </w:r>
      <w:r w:rsidR="00F756EC" w:rsidRPr="00464723">
        <w:rPr>
          <w:sz w:val="22"/>
          <w:szCs w:val="22"/>
        </w:rPr>
        <w:t xml:space="preserve"> Stud</w:t>
      </w:r>
      <w:r w:rsidR="00625F44">
        <w:rPr>
          <w:sz w:val="22"/>
          <w:szCs w:val="22"/>
        </w:rPr>
        <w:t>y, Prospect St Area</w:t>
      </w:r>
    </w:p>
    <w:p w:rsidR="00532292" w:rsidRPr="00464723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Normandies Park</w:t>
      </w:r>
    </w:p>
    <w:p w:rsidR="00196168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Hutchinson Precision Plastics</w:t>
      </w:r>
    </w:p>
    <w:p w:rsidR="00532292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Frito – Lay Flow Testing</w:t>
      </w:r>
    </w:p>
    <w:p w:rsidR="00532292" w:rsidRPr="00464723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Woodward Street Sewer Line Cleaning</w:t>
      </w:r>
    </w:p>
    <w:p w:rsidR="00B62A54" w:rsidRDefault="009672D9" w:rsidP="0053229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N</w:t>
      </w:r>
      <w:r w:rsidR="009370E2" w:rsidRPr="00464723">
        <w:rPr>
          <w:sz w:val="22"/>
          <w:szCs w:val="22"/>
        </w:rPr>
        <w:t>ew Business</w:t>
      </w:r>
    </w:p>
    <w:p w:rsidR="00B163E1" w:rsidRPr="00DE0FC2" w:rsidRDefault="00B163E1" w:rsidP="002A44D5">
      <w:pPr>
        <w:spacing w:line="360" w:lineRule="auto"/>
        <w:ind w:left="99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a. </w:t>
      </w:r>
      <w:r w:rsidR="005D5F72">
        <w:rPr>
          <w:sz w:val="22"/>
          <w:szCs w:val="22"/>
        </w:rPr>
        <w:t>Bio-Filter #2 Fan- Repair</w:t>
      </w:r>
    </w:p>
    <w:p w:rsidR="00946B2F" w:rsidRDefault="005D5F72" w:rsidP="005D5F72">
      <w:pPr>
        <w:spacing w:line="360" w:lineRule="auto"/>
        <w:ind w:left="99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Tom Weaver 73 Island Road</w:t>
      </w:r>
    </w:p>
    <w:p w:rsidR="005C15FD" w:rsidRPr="00532292" w:rsidRDefault="005C15FD" w:rsidP="005D5F72">
      <w:pPr>
        <w:spacing w:line="360" w:lineRule="auto"/>
        <w:ind w:left="990"/>
        <w:rPr>
          <w:sz w:val="22"/>
          <w:szCs w:val="22"/>
        </w:rPr>
      </w:pPr>
      <w:r>
        <w:rPr>
          <w:sz w:val="22"/>
          <w:szCs w:val="22"/>
        </w:rPr>
        <w:t>c. Bio-Filter Media Replacement Bid</w:t>
      </w:r>
    </w:p>
    <w:p w:rsidR="00C275EE" w:rsidRPr="00C275EE" w:rsidRDefault="00C4775A" w:rsidP="000D0691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</w:t>
      </w:r>
      <w:r w:rsidR="00196168" w:rsidRPr="00464723">
        <w:rPr>
          <w:sz w:val="22"/>
          <w:szCs w:val="22"/>
        </w:rPr>
        <w:t>11</w:t>
      </w:r>
      <w:r w:rsidR="0081766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Correspondence</w:t>
      </w:r>
      <w:r w:rsidR="00464723" w:rsidRPr="00464723">
        <w:rPr>
          <w:sz w:val="22"/>
          <w:szCs w:val="22"/>
        </w:rPr>
        <w:t xml:space="preserve"> </w:t>
      </w:r>
      <w:r w:rsidR="00C275EE">
        <w:rPr>
          <w:sz w:val="22"/>
          <w:szCs w:val="22"/>
        </w:rPr>
        <w:t xml:space="preserve"> </w:t>
      </w:r>
      <w:bookmarkStart w:id="0" w:name="_GoBack"/>
      <w:bookmarkEnd w:id="0"/>
    </w:p>
    <w:p w:rsidR="00AE3378" w:rsidRPr="00464723" w:rsidRDefault="00196168" w:rsidP="00196168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12</w:t>
      </w:r>
      <w:r w:rsidR="00AE3378" w:rsidRPr="00464723">
        <w:rPr>
          <w:sz w:val="22"/>
          <w:szCs w:val="22"/>
        </w:rPr>
        <w:t>. Executive Session</w:t>
      </w:r>
    </w:p>
    <w:p w:rsidR="00DE1C1A" w:rsidRPr="00464723" w:rsidRDefault="00DE1C1A" w:rsidP="00B62A54">
      <w:pPr>
        <w:spacing w:line="360" w:lineRule="auto"/>
        <w:ind w:firstLine="630"/>
        <w:rPr>
          <w:sz w:val="22"/>
          <w:szCs w:val="22"/>
        </w:rPr>
      </w:pPr>
      <w:r w:rsidRPr="00464723">
        <w:rPr>
          <w:sz w:val="22"/>
          <w:szCs w:val="22"/>
        </w:rPr>
        <w:tab/>
        <w:t xml:space="preserve">           </w:t>
      </w:r>
      <w:r w:rsidR="00B33AB3" w:rsidRPr="00464723">
        <w:rPr>
          <w:sz w:val="22"/>
          <w:szCs w:val="22"/>
        </w:rPr>
        <w:t>a. Brooklyn Contract Renewal</w:t>
      </w:r>
    </w:p>
    <w:p w:rsidR="00167543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13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Other</w:t>
      </w:r>
    </w:p>
    <w:p w:rsidR="009370E2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14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 xml:space="preserve">Adjournment:   </w:t>
      </w:r>
    </w:p>
    <w:sectPr w:rsidR="009370E2" w:rsidRPr="00464723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71C8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71C8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0A9C53A2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6F12"/>
    <w:rsid w:val="0030129D"/>
    <w:rsid w:val="003128CD"/>
    <w:rsid w:val="00314FC6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82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2292"/>
    <w:rsid w:val="005338AB"/>
    <w:rsid w:val="00533C2C"/>
    <w:rsid w:val="00534D03"/>
    <w:rsid w:val="0054035C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00A5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B484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46B2F"/>
    <w:rsid w:val="00950C3C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71EA"/>
    <w:rsid w:val="00A27243"/>
    <w:rsid w:val="00A30E41"/>
    <w:rsid w:val="00A33CC4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5EE"/>
    <w:rsid w:val="00C31C49"/>
    <w:rsid w:val="00C36A60"/>
    <w:rsid w:val="00C3758C"/>
    <w:rsid w:val="00C37FB1"/>
    <w:rsid w:val="00C40AAE"/>
    <w:rsid w:val="00C4775A"/>
    <w:rsid w:val="00C55077"/>
    <w:rsid w:val="00C55F8C"/>
    <w:rsid w:val="00C60461"/>
    <w:rsid w:val="00C60655"/>
    <w:rsid w:val="00C629F1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0F01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7F0B-3E6A-415F-9733-0ABE9031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11</cp:revision>
  <cp:lastPrinted>2018-01-10T14:53:00Z</cp:lastPrinted>
  <dcterms:created xsi:type="dcterms:W3CDTF">2018-01-10T14:02:00Z</dcterms:created>
  <dcterms:modified xsi:type="dcterms:W3CDTF">2018-01-10T16:46:00Z</dcterms:modified>
</cp:coreProperties>
</file>