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97F" w:rsidRDefault="004967C9">
      <w:pPr>
        <w:spacing w:after="0"/>
        <w:ind w:right="10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-297354</wp:posOffset>
            </wp:positionH>
            <wp:positionV relativeFrom="paragraph">
              <wp:posOffset>-159368</wp:posOffset>
            </wp:positionV>
            <wp:extent cx="1198569" cy="1229868"/>
            <wp:effectExtent l="0" t="0" r="0" b="0"/>
            <wp:wrapSquare wrapText="bothSides"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8569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72"/>
          <w:u w:val="single" w:color="000000"/>
        </w:rPr>
        <w:t>TOWN OF KILLINGLY</w:t>
      </w:r>
    </w:p>
    <w:p w:rsidR="001E497F" w:rsidRDefault="004967C9">
      <w:pPr>
        <w:spacing w:after="0"/>
        <w:ind w:left="161" w:right="-151" w:hanging="10"/>
        <w:jc w:val="center"/>
      </w:pPr>
      <w:r>
        <w:rPr>
          <w:rFonts w:ascii="Times New Roman" w:eastAsia="Times New Roman" w:hAnsi="Times New Roman" w:cs="Times New Roman"/>
          <w:sz w:val="30"/>
        </w:rPr>
        <w:t>TOWN ENGINEER'S OFFICE</w:t>
      </w:r>
    </w:p>
    <w:p w:rsidR="001E497F" w:rsidRDefault="004967C9">
      <w:pPr>
        <w:spacing w:after="0" w:line="265" w:lineRule="auto"/>
        <w:ind w:left="183" w:right="-166" w:hanging="10"/>
        <w:jc w:val="center"/>
      </w:pPr>
      <w:r>
        <w:rPr>
          <w:rFonts w:ascii="Times New Roman" w:eastAsia="Times New Roman" w:hAnsi="Times New Roman" w:cs="Times New Roman"/>
        </w:rPr>
        <w:t>172 Main Street, Danielson, CT 06239</w:t>
      </w:r>
    </w:p>
    <w:p w:rsidR="001E497F" w:rsidRDefault="004967C9">
      <w:pPr>
        <w:spacing w:after="391" w:line="265" w:lineRule="auto"/>
        <w:ind w:left="183" w:right="-173" w:hanging="10"/>
        <w:jc w:val="center"/>
      </w:pPr>
      <w:r>
        <w:rPr>
          <w:rFonts w:ascii="Times New Roman" w:eastAsia="Times New Roman" w:hAnsi="Times New Roman" w:cs="Times New Roman"/>
        </w:rPr>
        <w:t>Tel: 860-779-5360 Fax: 860-779-5392</w:t>
      </w:r>
    </w:p>
    <w:p w:rsidR="001E497F" w:rsidRDefault="004967C9">
      <w:pPr>
        <w:spacing w:after="0"/>
        <w:ind w:left="161" w:right="130" w:hanging="10"/>
        <w:jc w:val="center"/>
      </w:pPr>
      <w:r>
        <w:rPr>
          <w:rFonts w:ascii="Times New Roman" w:eastAsia="Times New Roman" w:hAnsi="Times New Roman" w:cs="Times New Roman"/>
          <w:sz w:val="30"/>
        </w:rPr>
        <w:t>TOWN OF KILLINGLY</w:t>
      </w:r>
    </w:p>
    <w:p w:rsidR="001E497F" w:rsidRDefault="004967C9">
      <w:pPr>
        <w:spacing w:after="147" w:line="348" w:lineRule="auto"/>
        <w:ind w:left="2500" w:right="937" w:hanging="115"/>
      </w:pPr>
      <w:r>
        <w:rPr>
          <w:rFonts w:ascii="Times New Roman" w:eastAsia="Times New Roman" w:hAnsi="Times New Roman" w:cs="Times New Roman"/>
          <w:sz w:val="30"/>
        </w:rPr>
        <w:t>SOLID WASTE SUBCOMMITTEE REGULAR MEETING AGENDA</w:t>
      </w:r>
    </w:p>
    <w:p w:rsidR="001E497F" w:rsidRDefault="004967C9">
      <w:pPr>
        <w:spacing w:after="217"/>
        <w:ind w:left="161" w:right="144" w:hanging="10"/>
        <w:jc w:val="center"/>
      </w:pPr>
      <w:r>
        <w:rPr>
          <w:rFonts w:ascii="Times New Roman" w:eastAsia="Times New Roman" w:hAnsi="Times New Roman" w:cs="Times New Roman"/>
          <w:sz w:val="30"/>
        </w:rPr>
        <w:t>November 19, 2020 at 6:00 P.M.</w:t>
      </w:r>
    </w:p>
    <w:p w:rsidR="001E497F" w:rsidRDefault="004967C9">
      <w:pPr>
        <w:spacing w:after="0"/>
        <w:ind w:left="161" w:right="137" w:hanging="10"/>
        <w:jc w:val="center"/>
      </w:pPr>
      <w:r>
        <w:rPr>
          <w:rFonts w:ascii="Times New Roman" w:eastAsia="Times New Roman" w:hAnsi="Times New Roman" w:cs="Times New Roman"/>
          <w:sz w:val="30"/>
        </w:rPr>
        <w:t>KILLINGLY TOWN HALL</w:t>
      </w:r>
    </w:p>
    <w:p w:rsidR="001E497F" w:rsidRDefault="004967C9">
      <w:pPr>
        <w:spacing w:after="0"/>
        <w:ind w:left="161" w:right="122" w:hanging="10"/>
        <w:jc w:val="center"/>
      </w:pPr>
      <w:r>
        <w:rPr>
          <w:rFonts w:ascii="Times New Roman" w:eastAsia="Times New Roman" w:hAnsi="Times New Roman" w:cs="Times New Roman"/>
          <w:sz w:val="30"/>
        </w:rPr>
        <w:t>TOWN MEETING ROOM</w:t>
      </w:r>
    </w:p>
    <w:p w:rsidR="001E497F" w:rsidRDefault="004967C9">
      <w:pPr>
        <w:spacing w:after="255"/>
        <w:ind w:left="161" w:right="122" w:hanging="10"/>
        <w:jc w:val="center"/>
      </w:pPr>
      <w:r>
        <w:rPr>
          <w:rFonts w:ascii="Times New Roman" w:eastAsia="Times New Roman" w:hAnsi="Times New Roman" w:cs="Times New Roman"/>
          <w:sz w:val="30"/>
        </w:rPr>
        <w:t>172 Main Street, Killingly CT 06239</w:t>
      </w:r>
    </w:p>
    <w:p w:rsidR="001E497F" w:rsidRDefault="004967C9">
      <w:pPr>
        <w:spacing w:after="0"/>
        <w:ind w:left="161" w:right="137" w:hanging="10"/>
        <w:jc w:val="center"/>
      </w:pPr>
      <w:r>
        <w:rPr>
          <w:rFonts w:ascii="Times New Roman" w:eastAsia="Times New Roman" w:hAnsi="Times New Roman" w:cs="Times New Roman"/>
          <w:sz w:val="30"/>
        </w:rPr>
        <w:t>The Public can view the meeting on Facebook Live.</w:t>
      </w:r>
    </w:p>
    <w:p w:rsidR="001E497F" w:rsidRDefault="004967C9">
      <w:pPr>
        <w:pStyle w:val="Heading1"/>
      </w:pPr>
      <w:r>
        <w:rPr>
          <w:u w:val="none"/>
        </w:rPr>
        <w:t xml:space="preserve">Go to </w:t>
      </w:r>
      <w:r>
        <w:t>https://www.facebook.com/KilIinglY/TM/</w:t>
      </w:r>
    </w:p>
    <w:p w:rsidR="001E497F" w:rsidRDefault="004967C9">
      <w:pPr>
        <w:spacing w:after="32" w:line="227" w:lineRule="auto"/>
        <w:ind w:left="-1" w:right="-33" w:hanging="10"/>
        <w:jc w:val="center"/>
      </w:pPr>
      <w:r>
        <w:rPr>
          <w:rFonts w:ascii="Times New Roman" w:eastAsia="Times New Roman" w:hAnsi="Times New Roman" w:cs="Times New Roman"/>
          <w:sz w:val="24"/>
        </w:rPr>
        <w:t>CITIZEN'S STATEMENT AND PETITION</w:t>
      </w:r>
    </w:p>
    <w:p w:rsidR="001E497F" w:rsidRDefault="004967C9">
      <w:pPr>
        <w:spacing w:after="0" w:line="227" w:lineRule="auto"/>
        <w:ind w:left="-1" w:right="-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Pursuant to Governor's Executive Order 7B, all public comment can be emailed to </w:t>
      </w:r>
      <w:r w:rsidRPr="004967C9">
        <w:rPr>
          <w:rFonts w:ascii="Times New Roman" w:eastAsia="Times New Roman" w:hAnsi="Times New Roman" w:cs="Times New Roman"/>
          <w:color w:val="0070C0"/>
          <w:sz w:val="24"/>
          <w:u w:val="single" w:color="000000"/>
        </w:rPr>
        <w:t>publiccomment@killinglyct.gov</w:t>
      </w:r>
      <w:r w:rsidRPr="004967C9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 mailed to Town of Killingly, 172 Main Street, Killingly,</w:t>
      </w:r>
    </w:p>
    <w:p w:rsidR="001E497F" w:rsidRDefault="004967C9">
      <w:pPr>
        <w:spacing w:after="274" w:line="227" w:lineRule="auto"/>
        <w:ind w:left="-1" w:right="-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CT 06239 on or before the meeting. All public comment received prior to the meeting w</w:t>
      </w:r>
      <w:r>
        <w:rPr>
          <w:rFonts w:ascii="Times New Roman" w:eastAsia="Times New Roman" w:hAnsi="Times New Roman" w:cs="Times New Roman"/>
          <w:sz w:val="24"/>
        </w:rPr>
        <w:t xml:space="preserve">ill be posted on the Town's website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www.killing!yct.gov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E497F" w:rsidRDefault="004967C9">
      <w:pPr>
        <w:spacing w:after="0"/>
        <w:ind w:left="10" w:right="533" w:hanging="10"/>
        <w:jc w:val="right"/>
      </w:pPr>
      <w:r>
        <w:rPr>
          <w:rFonts w:ascii="Times New Roman" w:eastAsia="Times New Roman" w:hAnsi="Times New Roman" w:cs="Times New Roman"/>
          <w:sz w:val="24"/>
        </w:rPr>
        <w:t>Commission Members:</w:t>
      </w:r>
    </w:p>
    <w:p w:rsidR="001E497F" w:rsidRDefault="004967C9">
      <w:pPr>
        <w:spacing w:after="0"/>
        <w:ind w:left="10" w:right="857" w:hanging="10"/>
        <w:jc w:val="right"/>
      </w:pPr>
      <w:r>
        <w:rPr>
          <w:rFonts w:ascii="Times New Roman" w:eastAsia="Times New Roman" w:hAnsi="Times New Roman" w:cs="Times New Roman"/>
          <w:sz w:val="24"/>
        </w:rPr>
        <w:t>Jason Anderson</w:t>
      </w:r>
    </w:p>
    <w:p w:rsidR="001E497F" w:rsidRDefault="004967C9">
      <w:pPr>
        <w:spacing w:after="1" w:line="265" w:lineRule="auto"/>
        <w:ind w:left="6724" w:hanging="10"/>
      </w:pPr>
      <w:r>
        <w:rPr>
          <w:rFonts w:ascii="Times New Roman" w:eastAsia="Times New Roman" w:hAnsi="Times New Roman" w:cs="Times New Roman"/>
          <w:sz w:val="24"/>
        </w:rPr>
        <w:t>Ernest Lee</w:t>
      </w:r>
    </w:p>
    <w:p w:rsidR="001E497F" w:rsidRDefault="004967C9">
      <w:pPr>
        <w:spacing w:after="0"/>
        <w:ind w:left="10" w:right="1009" w:hanging="10"/>
        <w:jc w:val="right"/>
      </w:pPr>
      <w:r>
        <w:rPr>
          <w:rFonts w:ascii="Times New Roman" w:eastAsia="Times New Roman" w:hAnsi="Times New Roman" w:cs="Times New Roman"/>
          <w:sz w:val="24"/>
        </w:rPr>
        <w:t>Ed Grandelski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7F" w:rsidRDefault="004967C9">
      <w:pPr>
        <w:pStyle w:val="Heading1"/>
        <w:spacing w:after="236"/>
        <w:ind w:left="0"/>
      </w:pPr>
      <w:r>
        <w:rPr>
          <w:sz w:val="30"/>
        </w:rPr>
        <w:t>Agenda</w:t>
      </w:r>
    </w:p>
    <w:p w:rsidR="001E497F" w:rsidRDefault="004967C9" w:rsidP="004967C9">
      <w:pPr>
        <w:numPr>
          <w:ilvl w:val="0"/>
          <w:numId w:val="1"/>
        </w:numPr>
        <w:spacing w:after="118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Call to Order</w:t>
      </w:r>
    </w:p>
    <w:p w:rsidR="001E497F" w:rsidRDefault="004967C9" w:rsidP="004967C9">
      <w:pPr>
        <w:numPr>
          <w:ilvl w:val="0"/>
          <w:numId w:val="1"/>
        </w:numPr>
        <w:spacing w:after="124" w:line="240" w:lineRule="auto"/>
        <w:ind w:left="1333" w:hanging="72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5091631</wp:posOffset>
            </wp:positionH>
            <wp:positionV relativeFrom="paragraph">
              <wp:posOffset>-145917</wp:posOffset>
            </wp:positionV>
            <wp:extent cx="978984" cy="1691640"/>
            <wp:effectExtent l="0" t="0" r="0" b="0"/>
            <wp:wrapSquare wrapText="bothSides"/>
            <wp:docPr id="3164" name="Picture 3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" name="Picture 31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8984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Citizens Comments</w:t>
      </w:r>
    </w:p>
    <w:p w:rsidR="001E497F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Adoption of Minutes:</w:t>
      </w:r>
    </w:p>
    <w:p w:rsidR="001E497F" w:rsidRDefault="004967C9" w:rsidP="004967C9">
      <w:pPr>
        <w:numPr>
          <w:ilvl w:val="1"/>
          <w:numId w:val="1"/>
        </w:numPr>
        <w:spacing w:after="154" w:line="240" w:lineRule="auto"/>
        <w:ind w:left="2038" w:hanging="720"/>
      </w:pPr>
      <w:r>
        <w:rPr>
          <w:rFonts w:ascii="Times New Roman" w:eastAsia="Times New Roman" w:hAnsi="Times New Roman" w:cs="Times New Roman"/>
          <w:sz w:val="24"/>
        </w:rPr>
        <w:t>August 26, 2020 Meeting Minutes</w:t>
      </w:r>
    </w:p>
    <w:p w:rsidR="001E497F" w:rsidRDefault="004967C9" w:rsidP="004967C9">
      <w:pPr>
        <w:numPr>
          <w:ilvl w:val="0"/>
          <w:numId w:val="1"/>
        </w:numPr>
        <w:spacing w:after="130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 xml:space="preserve">Tim DeVivo- Willimantic </w:t>
      </w:r>
      <w:proofErr w:type="gramStart"/>
      <w:r>
        <w:rPr>
          <w:rFonts w:ascii="Times New Roman" w:eastAsia="Times New Roman" w:hAnsi="Times New Roman" w:cs="Times New Roman"/>
          <w:sz w:val="24"/>
        </w:rPr>
        <w:t>Waste Paper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Co. Inc.</w:t>
      </w:r>
    </w:p>
    <w:p w:rsidR="001E497F" w:rsidRDefault="004967C9" w:rsidP="004967C9">
      <w:pPr>
        <w:numPr>
          <w:ilvl w:val="0"/>
          <w:numId w:val="1"/>
        </w:numPr>
        <w:spacing w:after="14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Finance Report</w:t>
      </w:r>
    </w:p>
    <w:p w:rsidR="001E497F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Unfinished Business</w:t>
      </w:r>
    </w:p>
    <w:p w:rsidR="001E497F" w:rsidRDefault="004967C9" w:rsidP="004967C9">
      <w:pPr>
        <w:numPr>
          <w:ilvl w:val="1"/>
          <w:numId w:val="1"/>
        </w:numPr>
        <w:spacing w:after="116" w:line="240" w:lineRule="auto"/>
        <w:ind w:left="2038" w:hanging="720"/>
      </w:pPr>
      <w:r>
        <w:rPr>
          <w:rFonts w:ascii="Times New Roman" w:eastAsia="Times New Roman" w:hAnsi="Times New Roman" w:cs="Times New Roman"/>
          <w:sz w:val="24"/>
        </w:rPr>
        <w:t>DEEP-Municipal Waste Reduction Initiative</w:t>
      </w:r>
    </w:p>
    <w:p w:rsidR="001E497F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New Business:</w:t>
      </w:r>
    </w:p>
    <w:p w:rsidR="001E497F" w:rsidRDefault="004967C9" w:rsidP="004967C9">
      <w:pPr>
        <w:numPr>
          <w:ilvl w:val="1"/>
          <w:numId w:val="1"/>
        </w:numPr>
        <w:spacing w:after="114" w:line="240" w:lineRule="auto"/>
        <w:ind w:left="2038" w:hanging="720"/>
      </w:pPr>
      <w:r>
        <w:rPr>
          <w:rFonts w:ascii="Times New Roman" w:eastAsia="Times New Roman" w:hAnsi="Times New Roman" w:cs="Times New Roman"/>
          <w:sz w:val="24"/>
        </w:rPr>
        <w:t>Tonnage Report</w:t>
      </w:r>
    </w:p>
    <w:p w:rsidR="001E497F" w:rsidRDefault="004967C9" w:rsidP="004967C9">
      <w:pPr>
        <w:numPr>
          <w:ilvl w:val="0"/>
          <w:numId w:val="1"/>
        </w:numPr>
        <w:spacing w:after="132" w:line="240" w:lineRule="auto"/>
        <w:ind w:left="1333" w:hanging="728"/>
      </w:pPr>
      <w:r>
        <w:rPr>
          <w:rFonts w:ascii="Times New Roman" w:eastAsia="Times New Roman" w:hAnsi="Times New Roman" w:cs="Times New Roman"/>
          <w:sz w:val="24"/>
        </w:rPr>
        <w:t>Other Discussion Items</w:t>
      </w:r>
    </w:p>
    <w:p w:rsidR="001E497F" w:rsidRDefault="004967C9" w:rsidP="004967C9">
      <w:pPr>
        <w:numPr>
          <w:ilvl w:val="0"/>
          <w:numId w:val="1"/>
        </w:numPr>
        <w:spacing w:after="458" w:line="240" w:lineRule="auto"/>
        <w:ind w:left="1333" w:hanging="7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9563735</wp:posOffset>
                </wp:positionV>
                <wp:extent cx="5983696" cy="9144"/>
                <wp:effectExtent l="0" t="0" r="0" b="0"/>
                <wp:wrapTopAndBottom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96" cy="9144"/>
                          <a:chOff x="0" y="0"/>
                          <a:chExt cx="5983696" cy="9144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0" y="0"/>
                            <a:ext cx="5983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696" h="9144">
                                <a:moveTo>
                                  <a:pt x="0" y="4572"/>
                                </a:moveTo>
                                <a:lnTo>
                                  <a:pt x="59836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B2F96" id="Group 3167" o:spid="_x0000_s1026" style="position:absolute;margin-left:58.2pt;margin-top:753.05pt;width:471.15pt;height:.7pt;z-index:251659264;mso-position-horizontal-relative:page;mso-position-vertical-relative:page" coordsize="598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">
                <v:shape id="Shape 3166" o:spid="_x0000_s1027" style="position:absolute;width:59836;height:91;visibility:visible;mso-wrap-style:square;v-text-anchor:top" coordsize="5983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" path="m,4572r5983696,e" filled="f" strokeweight=".72pt">
                  <v:stroke miterlimit="1" joinstyle="miter"/>
                  <v:path arrowok="t" textboxrect="0,0,5983696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Adjournment</w:t>
      </w:r>
    </w:p>
    <w:p w:rsidR="001E497F" w:rsidRDefault="004967C9">
      <w:pPr>
        <w:spacing w:before="54" w:after="0"/>
        <w:jc w:val="center"/>
      </w:pPr>
      <w:r>
        <w:rPr>
          <w:rFonts w:ascii="Times New Roman" w:eastAsia="Times New Roman" w:hAnsi="Times New Roman" w:cs="Times New Roman"/>
          <w:sz w:val="16"/>
        </w:rPr>
        <w:t>Visit us on the web at WWW.KILLINGLYCT.GOV</w:t>
      </w:r>
      <w:bookmarkStart w:id="0" w:name="_GoBack"/>
      <w:bookmarkEnd w:id="0"/>
    </w:p>
    <w:sectPr w:rsidR="001E497F" w:rsidSect="004967C9">
      <w:pgSz w:w="12240" w:h="15840"/>
      <w:pgMar w:top="180" w:right="1736" w:bottom="0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7B7"/>
    <w:multiLevelType w:val="hybridMultilevel"/>
    <w:tmpl w:val="15EECC0E"/>
    <w:lvl w:ilvl="0" w:tplc="B692B5C4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80CB0">
      <w:start w:val="1"/>
      <w:numFmt w:val="lowerLetter"/>
      <w:lvlText w:val="%2)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AD3A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CEDE4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AB0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00DF6C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A45B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1221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642C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7F"/>
    <w:rsid w:val="001E497F"/>
    <w:rsid w:val="004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C30C"/>
  <w15:docId w15:val="{8B7FDD64-B915-469D-8354-269EF66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4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Blymiller</dc:creator>
  <cp:keywords/>
  <cp:lastModifiedBy>Joan Blymiller</cp:lastModifiedBy>
  <cp:revision>2</cp:revision>
  <dcterms:created xsi:type="dcterms:W3CDTF">2020-11-10T17:57:00Z</dcterms:created>
  <dcterms:modified xsi:type="dcterms:W3CDTF">2020-11-10T17:57:00Z</dcterms:modified>
</cp:coreProperties>
</file>