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B8AE" w14:textId="0BF908EF" w:rsidR="00923FC3" w:rsidRPr="00AB6733" w:rsidRDefault="00105825" w:rsidP="00CA4A20">
      <w:pPr>
        <w:jc w:val="center"/>
        <w:rPr>
          <w:b/>
          <w:szCs w:val="24"/>
        </w:rPr>
      </w:pPr>
      <w:r w:rsidRPr="00AB6733">
        <w:rPr>
          <w:b/>
          <w:szCs w:val="24"/>
        </w:rPr>
        <w:t>TOWN OF KILLINGLY</w:t>
      </w:r>
      <w:r w:rsidRPr="00AB6733">
        <w:rPr>
          <w:b/>
          <w:szCs w:val="24"/>
        </w:rPr>
        <w:br/>
      </w:r>
      <w:r w:rsidR="00923FC3" w:rsidRPr="00AB6733">
        <w:rPr>
          <w:b/>
          <w:szCs w:val="24"/>
        </w:rPr>
        <w:t xml:space="preserve"> SPECIAL TOWN MEETING</w:t>
      </w:r>
      <w:r w:rsidR="0066267E">
        <w:rPr>
          <w:b/>
          <w:szCs w:val="24"/>
        </w:rPr>
        <w:t xml:space="preserve"> MINUTES</w:t>
      </w:r>
    </w:p>
    <w:p w14:paraId="5DA0AF52" w14:textId="0A49D93B" w:rsidR="005E06C0" w:rsidRPr="00AB6733" w:rsidRDefault="00AE18EA" w:rsidP="00540D20">
      <w:pPr>
        <w:spacing w:after="120"/>
        <w:jc w:val="center"/>
        <w:rPr>
          <w:b/>
          <w:szCs w:val="24"/>
        </w:rPr>
      </w:pPr>
      <w:r>
        <w:rPr>
          <w:b/>
          <w:szCs w:val="24"/>
        </w:rPr>
        <w:t>August 10</w:t>
      </w:r>
      <w:r w:rsidR="00800E1C">
        <w:rPr>
          <w:b/>
          <w:szCs w:val="24"/>
        </w:rPr>
        <w:t>, 202</w:t>
      </w:r>
      <w:r w:rsidR="003F2A5E">
        <w:rPr>
          <w:b/>
          <w:szCs w:val="24"/>
        </w:rPr>
        <w:t>1</w:t>
      </w:r>
    </w:p>
    <w:p w14:paraId="06DCDD73" w14:textId="5178E4D8" w:rsidR="00C31840" w:rsidRPr="009261DC" w:rsidRDefault="00AE45C0" w:rsidP="00C31840">
      <w:pPr>
        <w:jc w:val="both"/>
        <w:rPr>
          <w:sz w:val="22"/>
          <w:szCs w:val="22"/>
        </w:rPr>
      </w:pPr>
      <w:r w:rsidRPr="009261DC">
        <w:rPr>
          <w:sz w:val="22"/>
          <w:szCs w:val="22"/>
        </w:rPr>
        <w:t xml:space="preserve">A PUBLIC HEARING of the Town Council shall be held, pursuant to Section 506 of the Killingly Town Charter, in the </w:t>
      </w:r>
      <w:r w:rsidR="00AE18EA" w:rsidRPr="009261DC">
        <w:rPr>
          <w:sz w:val="22"/>
          <w:szCs w:val="22"/>
        </w:rPr>
        <w:t>Town Meeting Room of the Killingly Town Hall</w:t>
      </w:r>
      <w:r w:rsidRPr="009261DC">
        <w:rPr>
          <w:sz w:val="22"/>
          <w:szCs w:val="22"/>
        </w:rPr>
        <w:t xml:space="preserve">, </w:t>
      </w:r>
      <w:r w:rsidR="00AE18EA" w:rsidRPr="009261DC">
        <w:rPr>
          <w:sz w:val="22"/>
          <w:szCs w:val="22"/>
        </w:rPr>
        <w:t>172 Main Street</w:t>
      </w:r>
      <w:r w:rsidRPr="009261DC">
        <w:rPr>
          <w:sz w:val="22"/>
          <w:szCs w:val="22"/>
        </w:rPr>
        <w:t xml:space="preserve"> in Killingly, Connecticut, on </w:t>
      </w:r>
      <w:r w:rsidR="00482670" w:rsidRPr="009261DC">
        <w:rPr>
          <w:sz w:val="22"/>
          <w:szCs w:val="22"/>
        </w:rPr>
        <w:t xml:space="preserve">Tuesday </w:t>
      </w:r>
      <w:r w:rsidR="00AE18EA" w:rsidRPr="009261DC">
        <w:rPr>
          <w:sz w:val="22"/>
          <w:szCs w:val="22"/>
        </w:rPr>
        <w:t>August 10</w:t>
      </w:r>
      <w:r w:rsidR="00482670" w:rsidRPr="009261DC">
        <w:rPr>
          <w:sz w:val="22"/>
          <w:szCs w:val="22"/>
        </w:rPr>
        <w:t>,</w:t>
      </w:r>
      <w:r w:rsidR="003B6CAE" w:rsidRPr="009261DC">
        <w:rPr>
          <w:sz w:val="22"/>
          <w:szCs w:val="22"/>
        </w:rPr>
        <w:t xml:space="preserve"> 20</w:t>
      </w:r>
      <w:r w:rsidR="00800E1C" w:rsidRPr="009261DC">
        <w:rPr>
          <w:sz w:val="22"/>
          <w:szCs w:val="22"/>
        </w:rPr>
        <w:t>2</w:t>
      </w:r>
      <w:r w:rsidR="003F2A5E" w:rsidRPr="009261DC">
        <w:rPr>
          <w:sz w:val="22"/>
          <w:szCs w:val="22"/>
        </w:rPr>
        <w:t>1</w:t>
      </w:r>
      <w:r w:rsidR="009261DC" w:rsidRPr="009261DC">
        <w:rPr>
          <w:sz w:val="22"/>
          <w:szCs w:val="22"/>
        </w:rPr>
        <w:t>,</w:t>
      </w:r>
      <w:r w:rsidRPr="009261DC">
        <w:rPr>
          <w:sz w:val="22"/>
          <w:szCs w:val="22"/>
        </w:rPr>
        <w:t xml:space="preserve"> at 7</w:t>
      </w:r>
      <w:r w:rsidR="00F253D1" w:rsidRPr="009261DC">
        <w:rPr>
          <w:sz w:val="22"/>
          <w:szCs w:val="22"/>
        </w:rPr>
        <w:t>:00</w:t>
      </w:r>
      <w:r w:rsidRPr="009261DC">
        <w:rPr>
          <w:sz w:val="22"/>
          <w:szCs w:val="22"/>
        </w:rPr>
        <w:t xml:space="preserve"> p.m.</w:t>
      </w:r>
      <w:r w:rsidR="00F253D1" w:rsidRPr="009261DC">
        <w:rPr>
          <w:sz w:val="22"/>
          <w:szCs w:val="22"/>
        </w:rPr>
        <w:t xml:space="preserve"> </w:t>
      </w:r>
      <w:r w:rsidR="00AE18EA" w:rsidRPr="009261DC">
        <w:rPr>
          <w:sz w:val="22"/>
          <w:szCs w:val="22"/>
        </w:rPr>
        <w:t>and 8:00 p.m. respectively</w:t>
      </w:r>
      <w:r w:rsidRPr="009261DC">
        <w:rPr>
          <w:sz w:val="22"/>
          <w:szCs w:val="22"/>
        </w:rPr>
        <w:t xml:space="preserve">, at which </w:t>
      </w:r>
      <w:r w:rsidR="00D40196" w:rsidRPr="009261DC">
        <w:rPr>
          <w:sz w:val="22"/>
          <w:szCs w:val="22"/>
        </w:rPr>
        <w:t xml:space="preserve">time </w:t>
      </w:r>
      <w:r w:rsidRPr="009261DC">
        <w:rPr>
          <w:sz w:val="22"/>
          <w:szCs w:val="22"/>
        </w:rPr>
        <w:t>interested persons shall be heard upon the following proposed ordinance</w:t>
      </w:r>
      <w:r w:rsidR="00800E1C" w:rsidRPr="009261DC">
        <w:rPr>
          <w:sz w:val="22"/>
          <w:szCs w:val="22"/>
        </w:rPr>
        <w:t>s</w:t>
      </w:r>
      <w:r w:rsidR="009261DC" w:rsidRPr="009261DC">
        <w:rPr>
          <w:sz w:val="22"/>
          <w:szCs w:val="22"/>
        </w:rPr>
        <w:t xml:space="preserve">. Public comments can also be submitted before 2pm the day of the meeting at </w:t>
      </w:r>
      <w:hyperlink r:id="rId8" w:history="1">
        <w:r w:rsidR="009261DC" w:rsidRPr="009261DC">
          <w:rPr>
            <w:color w:val="0563C1"/>
            <w:sz w:val="22"/>
            <w:szCs w:val="22"/>
            <w:u w:val="single"/>
          </w:rPr>
          <w:t>publiccomment@killinglyct.gov</w:t>
        </w:r>
      </w:hyperlink>
      <w:r w:rsidR="009261DC" w:rsidRPr="009261DC">
        <w:rPr>
          <w:sz w:val="22"/>
          <w:szCs w:val="22"/>
        </w:rPr>
        <w:t xml:space="preserve"> or mailed to Town of Killingly, 172 Main Street, Killingly, CT 06239. </w:t>
      </w:r>
    </w:p>
    <w:p w14:paraId="5E37EC97" w14:textId="25F00AF6" w:rsidR="003F2A5E" w:rsidRPr="009261DC" w:rsidRDefault="003B6CAE" w:rsidP="00CA6E4F">
      <w:pPr>
        <w:ind w:left="-270" w:right="-270"/>
        <w:jc w:val="center"/>
        <w:rPr>
          <w:b/>
          <w:caps/>
          <w:sz w:val="22"/>
          <w:szCs w:val="22"/>
        </w:rPr>
      </w:pPr>
      <w:r w:rsidRPr="009261DC">
        <w:rPr>
          <w:b/>
          <w:caps/>
          <w:sz w:val="22"/>
          <w:szCs w:val="22"/>
        </w:rPr>
        <w:tab/>
      </w:r>
      <w:r w:rsidR="0004419C" w:rsidRPr="009261DC">
        <w:rPr>
          <w:b/>
          <w:sz w:val="22"/>
          <w:szCs w:val="22"/>
        </w:rPr>
        <w:t xml:space="preserve">ORDINANCE </w:t>
      </w:r>
      <w:r w:rsidR="0004419C" w:rsidRPr="009261DC">
        <w:rPr>
          <w:b/>
          <w:caps/>
          <w:sz w:val="22"/>
          <w:szCs w:val="22"/>
        </w:rPr>
        <w:t xml:space="preserve">to authorize </w:t>
      </w:r>
      <w:bookmarkStart w:id="0" w:name="_Hlk76560140"/>
      <w:r w:rsidR="0004419C" w:rsidRPr="009261DC">
        <w:rPr>
          <w:b/>
          <w:caps/>
          <w:sz w:val="22"/>
          <w:szCs w:val="22"/>
        </w:rPr>
        <w:t>THE CONVEYANCE OF A GAS DISTRIBUTION EASEMENT TO YANKEE GAS SERVICES COMPANY FOR THE KILLINGLY HIGH SCHOOL NATURAL GAS LINE CONNECTION</w:t>
      </w:r>
      <w:bookmarkEnd w:id="0"/>
    </w:p>
    <w:p w14:paraId="2D8BD8C8" w14:textId="77777777" w:rsidR="0004419C" w:rsidRPr="009261DC" w:rsidRDefault="0004419C" w:rsidP="0004419C">
      <w:pPr>
        <w:ind w:left="-270"/>
        <w:rPr>
          <w:sz w:val="22"/>
          <w:szCs w:val="22"/>
        </w:rPr>
      </w:pPr>
      <w:proofErr w:type="gramStart"/>
      <w:r w:rsidRPr="009261DC">
        <w:rPr>
          <w:sz w:val="22"/>
          <w:szCs w:val="22"/>
        </w:rPr>
        <w:t>WHEREAS,</w:t>
      </w:r>
      <w:proofErr w:type="gramEnd"/>
      <w:r w:rsidRPr="009261DC">
        <w:rPr>
          <w:sz w:val="22"/>
          <w:szCs w:val="22"/>
        </w:rPr>
        <w:t xml:space="preserve"> the Town wishes to grant a Gas Distribution Easement unto Yankee Gas Services Company dba Eversource Energy; </w:t>
      </w:r>
    </w:p>
    <w:p w14:paraId="6908403A" w14:textId="77777777" w:rsidR="0004419C" w:rsidRPr="009261DC" w:rsidRDefault="0004419C" w:rsidP="0004419C">
      <w:pPr>
        <w:ind w:left="-270"/>
        <w:rPr>
          <w:sz w:val="22"/>
          <w:szCs w:val="22"/>
        </w:rPr>
      </w:pPr>
      <w:r w:rsidRPr="009261DC">
        <w:rPr>
          <w:sz w:val="22"/>
          <w:szCs w:val="22"/>
        </w:rPr>
        <w:t xml:space="preserve">WHEREAS, pursuant to Section 1008 of the Town Charter, the Town Manager has determined the value of said Gas Distribution Easement is </w:t>
      </w:r>
      <w:proofErr w:type="gramStart"/>
      <w:r w:rsidRPr="009261DC">
        <w:rPr>
          <w:sz w:val="22"/>
          <w:szCs w:val="22"/>
        </w:rPr>
        <w:t>in excess of</w:t>
      </w:r>
      <w:proofErr w:type="gramEnd"/>
      <w:r w:rsidRPr="009261DC">
        <w:rPr>
          <w:sz w:val="22"/>
          <w:szCs w:val="22"/>
        </w:rPr>
        <w:t xml:space="preserve"> Five Thousand Dollars ($5,000.00)</w:t>
      </w:r>
    </w:p>
    <w:p w14:paraId="7C94ED86" w14:textId="77777777" w:rsidR="0004419C" w:rsidRPr="009261DC" w:rsidRDefault="0004419C" w:rsidP="0004419C">
      <w:pPr>
        <w:ind w:left="-270"/>
        <w:rPr>
          <w:sz w:val="22"/>
          <w:szCs w:val="22"/>
        </w:rPr>
      </w:pPr>
      <w:r w:rsidRPr="009261DC">
        <w:rPr>
          <w:sz w:val="22"/>
          <w:szCs w:val="22"/>
        </w:rPr>
        <w:t>NOW, THEREFORE, BE IT ORDAINED, that this Town grant and convey unto Yankee Gas Services Company dba Eversource Energy, a specially chartered Connecticut corporation having its principal office in the Town of Berlin in the State of Connecticut, its successors and assigns, the non-exclusive perpetual right to install, operate, maintain and repair natural gas lines over, under and across land of the Company situated in the Town of Killingly, County of Windham and State of Connecticut, as set forth in the proposed easement presented to this meeting, which is hereby ordered filed with the records of this meeting; and</w:t>
      </w:r>
    </w:p>
    <w:p w14:paraId="006EBD06" w14:textId="5219BDA4" w:rsidR="005D044A" w:rsidRPr="009261DC" w:rsidRDefault="0004419C" w:rsidP="00C31840">
      <w:pPr>
        <w:ind w:left="-270" w:right="-270"/>
        <w:jc w:val="both"/>
        <w:rPr>
          <w:sz w:val="22"/>
          <w:szCs w:val="22"/>
        </w:rPr>
      </w:pPr>
      <w:r w:rsidRPr="009261DC">
        <w:rPr>
          <w:sz w:val="22"/>
          <w:szCs w:val="22"/>
        </w:rPr>
        <w:t xml:space="preserve">BE IT FURTHER ORDAINED that the Town Manager is authorized to execute and deliver in the name of the Town an easement as presented to this meeting and to do </w:t>
      </w:r>
      <w:r w:rsidR="00C31840" w:rsidRPr="009261DC">
        <w:rPr>
          <w:sz w:val="22"/>
          <w:szCs w:val="22"/>
        </w:rPr>
        <w:t>all</w:t>
      </w:r>
      <w:r w:rsidRPr="009261DC">
        <w:rPr>
          <w:sz w:val="22"/>
          <w:szCs w:val="22"/>
        </w:rPr>
        <w:t xml:space="preserve"> other acts necessary to effectuate the foregoing. </w:t>
      </w:r>
      <w:r w:rsidR="008C40C7" w:rsidRPr="009261DC">
        <w:rPr>
          <w:sz w:val="22"/>
          <w:szCs w:val="22"/>
        </w:rPr>
        <w:tab/>
      </w:r>
      <w:r w:rsidR="008C40C7" w:rsidRPr="009261DC">
        <w:rPr>
          <w:sz w:val="22"/>
          <w:szCs w:val="22"/>
        </w:rPr>
        <w:tab/>
      </w:r>
      <w:r w:rsidR="008C40C7" w:rsidRPr="009261DC">
        <w:rPr>
          <w:sz w:val="22"/>
          <w:szCs w:val="22"/>
        </w:rPr>
        <w:tab/>
      </w:r>
      <w:r w:rsidR="008C40C7" w:rsidRPr="009261DC">
        <w:rPr>
          <w:sz w:val="22"/>
          <w:szCs w:val="22"/>
        </w:rPr>
        <w:tab/>
      </w:r>
      <w:r w:rsidR="008C40C7" w:rsidRPr="009261DC">
        <w:rPr>
          <w:sz w:val="22"/>
          <w:szCs w:val="22"/>
        </w:rPr>
        <w:tab/>
      </w:r>
      <w:r w:rsidR="008C40C7" w:rsidRPr="009261DC">
        <w:rPr>
          <w:sz w:val="22"/>
          <w:szCs w:val="22"/>
        </w:rPr>
        <w:tab/>
      </w:r>
      <w:r w:rsidR="008C40C7" w:rsidRPr="009261DC">
        <w:rPr>
          <w:sz w:val="22"/>
          <w:szCs w:val="22"/>
        </w:rPr>
        <w:tab/>
      </w:r>
      <w:r w:rsidR="008C40C7" w:rsidRPr="009261DC">
        <w:rPr>
          <w:sz w:val="22"/>
          <w:szCs w:val="22"/>
        </w:rPr>
        <w:tab/>
      </w:r>
    </w:p>
    <w:p w14:paraId="3356432E" w14:textId="77777777" w:rsidR="008C40C7" w:rsidRPr="009261DC" w:rsidRDefault="005D044A" w:rsidP="008C40C7">
      <w:pPr>
        <w:rPr>
          <w:sz w:val="22"/>
          <w:szCs w:val="22"/>
        </w:rPr>
      </w:pPr>
      <w:r w:rsidRPr="009261DC">
        <w:rPr>
          <w:sz w:val="22"/>
          <w:szCs w:val="22"/>
        </w:rPr>
        <w:tab/>
      </w:r>
      <w:r w:rsidRPr="009261DC">
        <w:rPr>
          <w:sz w:val="22"/>
          <w:szCs w:val="22"/>
        </w:rPr>
        <w:tab/>
      </w:r>
      <w:r w:rsidRPr="009261DC">
        <w:rPr>
          <w:sz w:val="22"/>
          <w:szCs w:val="22"/>
        </w:rPr>
        <w:tab/>
      </w:r>
      <w:r w:rsidRPr="009261DC">
        <w:rPr>
          <w:sz w:val="22"/>
          <w:szCs w:val="22"/>
        </w:rPr>
        <w:tab/>
      </w:r>
      <w:r w:rsidRPr="009261DC">
        <w:rPr>
          <w:sz w:val="22"/>
          <w:szCs w:val="22"/>
        </w:rPr>
        <w:tab/>
      </w:r>
      <w:r w:rsidRPr="009261DC">
        <w:rPr>
          <w:sz w:val="22"/>
          <w:szCs w:val="22"/>
        </w:rPr>
        <w:tab/>
      </w:r>
      <w:r w:rsidRPr="009261DC">
        <w:rPr>
          <w:sz w:val="22"/>
          <w:szCs w:val="22"/>
        </w:rPr>
        <w:tab/>
      </w:r>
      <w:r w:rsidR="008C40C7" w:rsidRPr="009261DC">
        <w:rPr>
          <w:sz w:val="22"/>
          <w:szCs w:val="22"/>
        </w:rPr>
        <w:t>KILLINGLY TOWN COUNCIL</w:t>
      </w:r>
    </w:p>
    <w:p w14:paraId="0F5C17CD" w14:textId="0F1517D8" w:rsidR="008C40C7" w:rsidRPr="009261DC" w:rsidRDefault="008C40C7" w:rsidP="008C40C7">
      <w:pPr>
        <w:rPr>
          <w:sz w:val="22"/>
          <w:szCs w:val="22"/>
        </w:rPr>
      </w:pPr>
      <w:r w:rsidRPr="009261DC">
        <w:rPr>
          <w:sz w:val="22"/>
          <w:szCs w:val="22"/>
        </w:rPr>
        <w:tab/>
      </w:r>
      <w:r w:rsidRPr="009261DC">
        <w:rPr>
          <w:sz w:val="22"/>
          <w:szCs w:val="22"/>
        </w:rPr>
        <w:tab/>
      </w:r>
      <w:r w:rsidRPr="009261DC">
        <w:rPr>
          <w:sz w:val="22"/>
          <w:szCs w:val="22"/>
        </w:rPr>
        <w:tab/>
      </w:r>
      <w:r w:rsidRPr="009261DC">
        <w:rPr>
          <w:sz w:val="22"/>
          <w:szCs w:val="22"/>
        </w:rPr>
        <w:tab/>
      </w:r>
      <w:r w:rsidRPr="009261DC">
        <w:rPr>
          <w:sz w:val="22"/>
          <w:szCs w:val="22"/>
        </w:rPr>
        <w:tab/>
      </w:r>
      <w:r w:rsidRPr="009261DC">
        <w:rPr>
          <w:sz w:val="22"/>
          <w:szCs w:val="22"/>
        </w:rPr>
        <w:tab/>
      </w:r>
      <w:r w:rsidRPr="009261DC">
        <w:rPr>
          <w:sz w:val="22"/>
          <w:szCs w:val="22"/>
        </w:rPr>
        <w:tab/>
      </w:r>
      <w:r w:rsidR="00800E1C" w:rsidRPr="009261DC">
        <w:rPr>
          <w:sz w:val="22"/>
          <w:szCs w:val="22"/>
        </w:rPr>
        <w:t>Jason Anderson</w:t>
      </w:r>
    </w:p>
    <w:p w14:paraId="092486CB" w14:textId="77777777" w:rsidR="00CA6E4F" w:rsidRDefault="008C40C7" w:rsidP="00800E1C">
      <w:pPr>
        <w:rPr>
          <w:sz w:val="22"/>
          <w:szCs w:val="22"/>
        </w:rPr>
      </w:pPr>
      <w:r w:rsidRPr="009261DC">
        <w:rPr>
          <w:sz w:val="22"/>
          <w:szCs w:val="22"/>
        </w:rPr>
        <w:tab/>
      </w:r>
      <w:r w:rsidRPr="009261DC">
        <w:rPr>
          <w:sz w:val="22"/>
          <w:szCs w:val="22"/>
        </w:rPr>
        <w:tab/>
      </w:r>
      <w:r w:rsidRPr="009261DC">
        <w:rPr>
          <w:sz w:val="22"/>
          <w:szCs w:val="22"/>
        </w:rPr>
        <w:tab/>
      </w:r>
      <w:r w:rsidRPr="009261DC">
        <w:rPr>
          <w:sz w:val="22"/>
          <w:szCs w:val="22"/>
        </w:rPr>
        <w:tab/>
      </w:r>
      <w:r w:rsidRPr="009261DC">
        <w:rPr>
          <w:sz w:val="22"/>
          <w:szCs w:val="22"/>
        </w:rPr>
        <w:tab/>
      </w:r>
      <w:r w:rsidRPr="009261DC">
        <w:rPr>
          <w:sz w:val="22"/>
          <w:szCs w:val="22"/>
        </w:rPr>
        <w:tab/>
      </w:r>
      <w:r w:rsidRPr="009261DC">
        <w:rPr>
          <w:sz w:val="22"/>
          <w:szCs w:val="22"/>
        </w:rPr>
        <w:tab/>
        <w:t>Chairman</w:t>
      </w:r>
    </w:p>
    <w:p w14:paraId="0B5A32EB" w14:textId="5DF4887A" w:rsidR="00800E1C" w:rsidRPr="009261DC" w:rsidRDefault="00800E1C" w:rsidP="00800E1C">
      <w:pPr>
        <w:rPr>
          <w:sz w:val="22"/>
          <w:szCs w:val="22"/>
        </w:rPr>
      </w:pPr>
      <w:r w:rsidRPr="009261DC">
        <w:rPr>
          <w:sz w:val="22"/>
          <w:szCs w:val="22"/>
        </w:rPr>
        <w:t>Dated at Killingly, Connecticut</w:t>
      </w:r>
    </w:p>
    <w:p w14:paraId="7DFF3ADF" w14:textId="4E4CDF46" w:rsidR="0066267E" w:rsidRDefault="00800E1C" w:rsidP="00800E1C">
      <w:pPr>
        <w:rPr>
          <w:sz w:val="22"/>
          <w:szCs w:val="22"/>
        </w:rPr>
      </w:pPr>
      <w:r w:rsidRPr="009261DC">
        <w:rPr>
          <w:sz w:val="22"/>
          <w:szCs w:val="22"/>
        </w:rPr>
        <w:t>this 1</w:t>
      </w:r>
      <w:r w:rsidR="0004419C" w:rsidRPr="009261DC">
        <w:rPr>
          <w:sz w:val="22"/>
          <w:szCs w:val="22"/>
        </w:rPr>
        <w:t>3</w:t>
      </w:r>
      <w:r w:rsidRPr="009261DC">
        <w:rPr>
          <w:sz w:val="22"/>
          <w:szCs w:val="22"/>
          <w:vertAlign w:val="superscript"/>
        </w:rPr>
        <w:t>th</w:t>
      </w:r>
      <w:r w:rsidRPr="009261DC">
        <w:rPr>
          <w:sz w:val="22"/>
          <w:szCs w:val="22"/>
        </w:rPr>
        <w:t xml:space="preserve"> day of </w:t>
      </w:r>
      <w:r w:rsidR="0004419C" w:rsidRPr="009261DC">
        <w:rPr>
          <w:sz w:val="22"/>
          <w:szCs w:val="22"/>
        </w:rPr>
        <w:t>July</w:t>
      </w:r>
      <w:r w:rsidRPr="009261DC">
        <w:rPr>
          <w:sz w:val="22"/>
          <w:szCs w:val="22"/>
        </w:rPr>
        <w:t xml:space="preserve"> 202</w:t>
      </w:r>
      <w:r w:rsidR="003F2A5E" w:rsidRPr="009261DC">
        <w:rPr>
          <w:sz w:val="22"/>
          <w:szCs w:val="22"/>
        </w:rPr>
        <w:t>1</w:t>
      </w:r>
    </w:p>
    <w:p w14:paraId="761E59BE" w14:textId="77777777" w:rsidR="00C31840" w:rsidRDefault="00C31840" w:rsidP="00800E1C">
      <w:pPr>
        <w:rPr>
          <w:sz w:val="22"/>
          <w:szCs w:val="22"/>
        </w:rPr>
      </w:pPr>
    </w:p>
    <w:p w14:paraId="7D5897C3" w14:textId="0F169603" w:rsidR="0066267E" w:rsidRDefault="0066267E" w:rsidP="00800E1C">
      <w:pPr>
        <w:rPr>
          <w:sz w:val="22"/>
          <w:szCs w:val="22"/>
        </w:rPr>
      </w:pPr>
      <w:r>
        <w:rPr>
          <w:sz w:val="22"/>
          <w:szCs w:val="22"/>
        </w:rPr>
        <w:t xml:space="preserve">The Special Town Meeting was called to order at 8:00 p.m. </w:t>
      </w:r>
      <w:r w:rsidR="00F90CAA">
        <w:rPr>
          <w:sz w:val="22"/>
          <w:szCs w:val="22"/>
        </w:rPr>
        <w:t xml:space="preserve">by Jason Anderson, Chairman of the Council.  Elizabeth M. Wilson, Town Clerk read the call of the Ordinance presented at the meeting.  There were approximately 25 people present.  The meeting was videotaped </w:t>
      </w:r>
      <w:r w:rsidR="007950AB">
        <w:rPr>
          <w:sz w:val="22"/>
          <w:szCs w:val="22"/>
        </w:rPr>
        <w:t>for public access on Channel 22.</w:t>
      </w:r>
    </w:p>
    <w:p w14:paraId="7085A8FC" w14:textId="52B0B8B7" w:rsidR="007950AB" w:rsidRDefault="007950AB" w:rsidP="00800E1C">
      <w:pPr>
        <w:rPr>
          <w:sz w:val="22"/>
          <w:szCs w:val="22"/>
        </w:rPr>
      </w:pPr>
    </w:p>
    <w:p w14:paraId="60AB3758" w14:textId="10CE394D" w:rsidR="007950AB" w:rsidRDefault="007950AB" w:rsidP="00800E1C">
      <w:pPr>
        <w:rPr>
          <w:sz w:val="22"/>
          <w:szCs w:val="22"/>
        </w:rPr>
      </w:pPr>
      <w:r>
        <w:rPr>
          <w:sz w:val="22"/>
          <w:szCs w:val="22"/>
        </w:rPr>
        <w:t xml:space="preserve">Motion made by Kevin </w:t>
      </w:r>
      <w:proofErr w:type="spellStart"/>
      <w:r>
        <w:rPr>
          <w:sz w:val="22"/>
          <w:szCs w:val="22"/>
        </w:rPr>
        <w:t>Kerttula</w:t>
      </w:r>
      <w:proofErr w:type="spellEnd"/>
      <w:r>
        <w:rPr>
          <w:sz w:val="22"/>
          <w:szCs w:val="22"/>
        </w:rPr>
        <w:t>, seconded by Lynn LaBerge to nominate Jason Anderson for Moderator.  Motion passed unanimously by voice vote.</w:t>
      </w:r>
    </w:p>
    <w:p w14:paraId="52790987" w14:textId="086F4F9F" w:rsidR="007950AB" w:rsidRDefault="007950AB" w:rsidP="00800E1C">
      <w:pPr>
        <w:rPr>
          <w:sz w:val="22"/>
          <w:szCs w:val="22"/>
        </w:rPr>
      </w:pPr>
    </w:p>
    <w:p w14:paraId="314E367E" w14:textId="2CEE7F57" w:rsidR="007950AB" w:rsidRDefault="007950AB" w:rsidP="00800E1C">
      <w:pPr>
        <w:rPr>
          <w:sz w:val="22"/>
          <w:szCs w:val="22"/>
        </w:rPr>
      </w:pPr>
      <w:r>
        <w:rPr>
          <w:sz w:val="22"/>
          <w:szCs w:val="22"/>
        </w:rPr>
        <w:t xml:space="preserve">Motion made by Ed Grandelski, seconded by Kevin </w:t>
      </w:r>
      <w:proofErr w:type="spellStart"/>
      <w:r>
        <w:rPr>
          <w:sz w:val="22"/>
          <w:szCs w:val="22"/>
        </w:rPr>
        <w:t>Kerttula</w:t>
      </w:r>
      <w:proofErr w:type="spellEnd"/>
      <w:r>
        <w:rPr>
          <w:sz w:val="22"/>
          <w:szCs w:val="22"/>
        </w:rPr>
        <w:t xml:space="preserve"> to close nominations.  Motion passed unanimously by voice vote.</w:t>
      </w:r>
    </w:p>
    <w:p w14:paraId="54980000" w14:textId="6644E035" w:rsidR="007950AB" w:rsidRDefault="007950AB" w:rsidP="00800E1C">
      <w:pPr>
        <w:rPr>
          <w:sz w:val="22"/>
          <w:szCs w:val="22"/>
        </w:rPr>
      </w:pPr>
    </w:p>
    <w:p w14:paraId="10B346E5" w14:textId="37421043" w:rsidR="00C31840" w:rsidRDefault="00C31840" w:rsidP="00800E1C">
      <w:pPr>
        <w:rPr>
          <w:sz w:val="22"/>
          <w:szCs w:val="22"/>
        </w:rPr>
      </w:pPr>
      <w:r>
        <w:rPr>
          <w:sz w:val="22"/>
          <w:szCs w:val="22"/>
        </w:rPr>
        <w:t>Moton made by Raymond Wood, seconded by Ed Grandelski to adopt the Ordinance.  Motion passed unanimously by voice vote.</w:t>
      </w:r>
    </w:p>
    <w:p w14:paraId="03B32462" w14:textId="77777777" w:rsidR="00C31840" w:rsidRDefault="00C31840" w:rsidP="00800E1C">
      <w:pPr>
        <w:rPr>
          <w:sz w:val="22"/>
          <w:szCs w:val="22"/>
        </w:rPr>
      </w:pPr>
    </w:p>
    <w:p w14:paraId="43DC8F70" w14:textId="686E4A56" w:rsidR="00C31840" w:rsidRDefault="00C31840" w:rsidP="00800E1C">
      <w:pPr>
        <w:rPr>
          <w:sz w:val="22"/>
          <w:szCs w:val="22"/>
        </w:rPr>
      </w:pPr>
      <w:r>
        <w:rPr>
          <w:sz w:val="22"/>
          <w:szCs w:val="22"/>
        </w:rPr>
        <w:t>Motion made by Ed Grandelski, seconded by Raymond Wood to adjourn the Special Town Meeting at 8:06 p.m.  Motion passed unanimously by voice vote.</w:t>
      </w:r>
    </w:p>
    <w:p w14:paraId="6A26AEBD" w14:textId="77777777" w:rsidR="00C31840" w:rsidRDefault="00C31840" w:rsidP="00800E1C">
      <w:pPr>
        <w:rPr>
          <w:sz w:val="22"/>
          <w:szCs w:val="22"/>
        </w:rPr>
      </w:pPr>
    </w:p>
    <w:p w14:paraId="1A47CCC8" w14:textId="010B1BDB" w:rsidR="00C31840" w:rsidRDefault="00C31840" w:rsidP="00800E1C">
      <w:pPr>
        <w:rPr>
          <w:sz w:val="22"/>
          <w:szCs w:val="22"/>
        </w:rPr>
      </w:pPr>
      <w:r>
        <w:rPr>
          <w:sz w:val="22"/>
          <w:szCs w:val="22"/>
        </w:rPr>
        <w:t>Respectfully submitted,</w:t>
      </w:r>
    </w:p>
    <w:p w14:paraId="22384474" w14:textId="77777777" w:rsidR="00CA6E4F" w:rsidRDefault="00CA6E4F" w:rsidP="00800E1C">
      <w:pPr>
        <w:rPr>
          <w:sz w:val="22"/>
          <w:szCs w:val="22"/>
        </w:rPr>
      </w:pPr>
    </w:p>
    <w:p w14:paraId="70895EC7" w14:textId="77777777" w:rsidR="00C31840" w:rsidRDefault="00C31840" w:rsidP="00800E1C">
      <w:pPr>
        <w:rPr>
          <w:sz w:val="22"/>
          <w:szCs w:val="22"/>
        </w:rPr>
      </w:pPr>
    </w:p>
    <w:p w14:paraId="07758009" w14:textId="08B69AC0" w:rsidR="00C31840" w:rsidRDefault="00C31840" w:rsidP="00800E1C">
      <w:pPr>
        <w:rPr>
          <w:sz w:val="22"/>
          <w:szCs w:val="22"/>
        </w:rPr>
      </w:pPr>
      <w:r>
        <w:rPr>
          <w:sz w:val="22"/>
          <w:szCs w:val="22"/>
        </w:rPr>
        <w:t>Elizabeth M. Wilson</w:t>
      </w:r>
    </w:p>
    <w:p w14:paraId="24373674" w14:textId="760F780E" w:rsidR="008C40C7" w:rsidRPr="009261DC" w:rsidRDefault="00CA6E4F" w:rsidP="008C40C7">
      <w:pPr>
        <w:rPr>
          <w:sz w:val="22"/>
          <w:szCs w:val="22"/>
        </w:rPr>
      </w:pPr>
      <w:r>
        <w:rPr>
          <w:sz w:val="22"/>
          <w:szCs w:val="22"/>
        </w:rPr>
        <w:t>Town Clerk</w:t>
      </w:r>
    </w:p>
    <w:sectPr w:rsidR="008C40C7" w:rsidRPr="009261DC" w:rsidSect="00AE65FF">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0BE" w14:textId="77777777" w:rsidR="002E61A2" w:rsidRDefault="002E61A2" w:rsidP="002E61B3">
      <w:r>
        <w:separator/>
      </w:r>
    </w:p>
  </w:endnote>
  <w:endnote w:type="continuationSeparator" w:id="0">
    <w:p w14:paraId="7F7C2F71" w14:textId="77777777" w:rsidR="002E61A2" w:rsidRDefault="002E61A2" w:rsidP="002E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C5F2" w14:textId="77777777" w:rsidR="002E61A2" w:rsidRDefault="002E61A2" w:rsidP="002E61B3">
      <w:r>
        <w:separator/>
      </w:r>
    </w:p>
  </w:footnote>
  <w:footnote w:type="continuationSeparator" w:id="0">
    <w:p w14:paraId="6A508A32" w14:textId="77777777" w:rsidR="002E61A2" w:rsidRDefault="002E61A2" w:rsidP="002E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C5891"/>
    <w:multiLevelType w:val="hybridMultilevel"/>
    <w:tmpl w:val="0E2C34EC"/>
    <w:lvl w:ilvl="0" w:tplc="9EB04FC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FD"/>
    <w:rsid w:val="00021B64"/>
    <w:rsid w:val="00026BC5"/>
    <w:rsid w:val="00027D1F"/>
    <w:rsid w:val="000315DE"/>
    <w:rsid w:val="0004419C"/>
    <w:rsid w:val="000713DB"/>
    <w:rsid w:val="000D1DC2"/>
    <w:rsid w:val="000E6D21"/>
    <w:rsid w:val="00105825"/>
    <w:rsid w:val="00145236"/>
    <w:rsid w:val="001B0472"/>
    <w:rsid w:val="001C3A8D"/>
    <w:rsid w:val="001D6137"/>
    <w:rsid w:val="00206AFD"/>
    <w:rsid w:val="002146E4"/>
    <w:rsid w:val="00262B69"/>
    <w:rsid w:val="002D4CDB"/>
    <w:rsid w:val="002E61A2"/>
    <w:rsid w:val="002E61B3"/>
    <w:rsid w:val="002F6E08"/>
    <w:rsid w:val="0030137B"/>
    <w:rsid w:val="0034655D"/>
    <w:rsid w:val="00373538"/>
    <w:rsid w:val="00374ABD"/>
    <w:rsid w:val="003B2719"/>
    <w:rsid w:val="003B6CAE"/>
    <w:rsid w:val="003C49CA"/>
    <w:rsid w:val="003C4C70"/>
    <w:rsid w:val="003E2ACA"/>
    <w:rsid w:val="003F2A5E"/>
    <w:rsid w:val="0040346E"/>
    <w:rsid w:val="00403FF5"/>
    <w:rsid w:val="00482670"/>
    <w:rsid w:val="004B01AC"/>
    <w:rsid w:val="00510C2E"/>
    <w:rsid w:val="00520276"/>
    <w:rsid w:val="00540D20"/>
    <w:rsid w:val="005657B8"/>
    <w:rsid w:val="005700F2"/>
    <w:rsid w:val="005D044A"/>
    <w:rsid w:val="005E06C0"/>
    <w:rsid w:val="0066267E"/>
    <w:rsid w:val="00674619"/>
    <w:rsid w:val="006C5C80"/>
    <w:rsid w:val="006D72A4"/>
    <w:rsid w:val="0070314C"/>
    <w:rsid w:val="007369CB"/>
    <w:rsid w:val="00737875"/>
    <w:rsid w:val="00791114"/>
    <w:rsid w:val="007950AB"/>
    <w:rsid w:val="007B16AB"/>
    <w:rsid w:val="007F0F50"/>
    <w:rsid w:val="00800E1C"/>
    <w:rsid w:val="00840DD4"/>
    <w:rsid w:val="008A4158"/>
    <w:rsid w:val="008C40C7"/>
    <w:rsid w:val="00923FC3"/>
    <w:rsid w:val="009261DC"/>
    <w:rsid w:val="00953539"/>
    <w:rsid w:val="009C244D"/>
    <w:rsid w:val="009D3E66"/>
    <w:rsid w:val="00A141D7"/>
    <w:rsid w:val="00A14859"/>
    <w:rsid w:val="00A74EE0"/>
    <w:rsid w:val="00A86057"/>
    <w:rsid w:val="00A92F42"/>
    <w:rsid w:val="00AB6733"/>
    <w:rsid w:val="00AB7B55"/>
    <w:rsid w:val="00AC4B15"/>
    <w:rsid w:val="00AE18EA"/>
    <w:rsid w:val="00AE45C0"/>
    <w:rsid w:val="00AE65FF"/>
    <w:rsid w:val="00AE6F76"/>
    <w:rsid w:val="00AF3F8E"/>
    <w:rsid w:val="00B417ED"/>
    <w:rsid w:val="00B70D0B"/>
    <w:rsid w:val="00BA0259"/>
    <w:rsid w:val="00BD0B68"/>
    <w:rsid w:val="00BD41C1"/>
    <w:rsid w:val="00BD5F9F"/>
    <w:rsid w:val="00BE5328"/>
    <w:rsid w:val="00BE6FEE"/>
    <w:rsid w:val="00C14D57"/>
    <w:rsid w:val="00C31840"/>
    <w:rsid w:val="00C32BEE"/>
    <w:rsid w:val="00C73504"/>
    <w:rsid w:val="00C82828"/>
    <w:rsid w:val="00C82A9C"/>
    <w:rsid w:val="00CA4A20"/>
    <w:rsid w:val="00CA6E4F"/>
    <w:rsid w:val="00CB056C"/>
    <w:rsid w:val="00D034B5"/>
    <w:rsid w:val="00D05E9C"/>
    <w:rsid w:val="00D40196"/>
    <w:rsid w:val="00D54BFD"/>
    <w:rsid w:val="00D740C5"/>
    <w:rsid w:val="00DA6842"/>
    <w:rsid w:val="00E1632F"/>
    <w:rsid w:val="00E75E5C"/>
    <w:rsid w:val="00E95012"/>
    <w:rsid w:val="00E96AAF"/>
    <w:rsid w:val="00F165C2"/>
    <w:rsid w:val="00F253D1"/>
    <w:rsid w:val="00F413D0"/>
    <w:rsid w:val="00F42B93"/>
    <w:rsid w:val="00F44D93"/>
    <w:rsid w:val="00F53C5D"/>
    <w:rsid w:val="00F7225B"/>
    <w:rsid w:val="00F90CAA"/>
    <w:rsid w:val="00FE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E462"/>
  <w15:chartTrackingRefBased/>
  <w15:docId w15:val="{ABF3ECD8-0CDF-4786-8C1C-EF96AF4D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4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825"/>
    <w:pPr>
      <w:tabs>
        <w:tab w:val="center" w:pos="4680"/>
        <w:tab w:val="right" w:pos="9360"/>
      </w:tabs>
    </w:pPr>
  </w:style>
  <w:style w:type="character" w:customStyle="1" w:styleId="HeaderChar">
    <w:name w:val="Header Char"/>
    <w:link w:val="Header"/>
    <w:rsid w:val="00105825"/>
    <w:rPr>
      <w:rFonts w:ascii="Times New Roman" w:eastAsia="Times New Roman" w:hAnsi="Times New Roman" w:cs="Times New Roman"/>
      <w:sz w:val="24"/>
      <w:szCs w:val="20"/>
    </w:rPr>
  </w:style>
  <w:style w:type="paragraph" w:customStyle="1" w:styleId="BFirstInd">
    <w:name w:val="B First Ind"/>
    <w:aliases w:val="fi"/>
    <w:basedOn w:val="Normal"/>
    <w:rsid w:val="00105825"/>
    <w:pPr>
      <w:spacing w:after="240"/>
      <w:ind w:firstLine="720"/>
    </w:pPr>
  </w:style>
  <w:style w:type="paragraph" w:customStyle="1" w:styleId="BHangingInd">
    <w:name w:val="B Hanging Ind"/>
    <w:aliases w:val="hi"/>
    <w:basedOn w:val="Normal"/>
    <w:rsid w:val="00105825"/>
    <w:pPr>
      <w:spacing w:after="240"/>
      <w:ind w:left="2160" w:hanging="2160"/>
    </w:pPr>
  </w:style>
  <w:style w:type="paragraph" w:customStyle="1" w:styleId="Heading4C">
    <w:name w:val="Heading 4 C"/>
    <w:aliases w:val="h4"/>
    <w:basedOn w:val="Normal"/>
    <w:next w:val="BFirstInd"/>
    <w:rsid w:val="00105825"/>
    <w:pPr>
      <w:keepNext/>
      <w:keepLines/>
      <w:spacing w:after="360"/>
      <w:jc w:val="center"/>
      <w:outlineLvl w:val="1"/>
    </w:pPr>
  </w:style>
  <w:style w:type="paragraph" w:styleId="BalloonText">
    <w:name w:val="Balloon Text"/>
    <w:basedOn w:val="Normal"/>
    <w:link w:val="BalloonTextChar"/>
    <w:uiPriority w:val="99"/>
    <w:semiHidden/>
    <w:unhideWhenUsed/>
    <w:rsid w:val="00791114"/>
    <w:rPr>
      <w:rFonts w:ascii="Tahoma" w:hAnsi="Tahoma" w:cs="Tahoma"/>
      <w:sz w:val="16"/>
      <w:szCs w:val="16"/>
    </w:rPr>
  </w:style>
  <w:style w:type="character" w:customStyle="1" w:styleId="BalloonTextChar">
    <w:name w:val="Balloon Text Char"/>
    <w:link w:val="BalloonText"/>
    <w:uiPriority w:val="99"/>
    <w:semiHidden/>
    <w:rsid w:val="00791114"/>
    <w:rPr>
      <w:rFonts w:ascii="Tahoma" w:eastAsia="Times New Roman" w:hAnsi="Tahoma" w:cs="Tahoma"/>
      <w:sz w:val="16"/>
      <w:szCs w:val="16"/>
    </w:rPr>
  </w:style>
  <w:style w:type="paragraph" w:styleId="Footer">
    <w:name w:val="footer"/>
    <w:basedOn w:val="Normal"/>
    <w:link w:val="FooterChar"/>
    <w:uiPriority w:val="99"/>
    <w:unhideWhenUsed/>
    <w:rsid w:val="00CA6E4F"/>
    <w:pPr>
      <w:tabs>
        <w:tab w:val="center" w:pos="4680"/>
        <w:tab w:val="right" w:pos="9360"/>
      </w:tabs>
    </w:pPr>
  </w:style>
  <w:style w:type="character" w:customStyle="1" w:styleId="FooterChar">
    <w:name w:val="Footer Char"/>
    <w:basedOn w:val="DefaultParagraphFont"/>
    <w:link w:val="Footer"/>
    <w:uiPriority w:val="99"/>
    <w:rsid w:val="00CA6E4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killinglyc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75B8-0B53-4A4F-9907-95DB0060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bbenway</dc:creator>
  <cp:keywords/>
  <cp:lastModifiedBy>Liz Wilson</cp:lastModifiedBy>
  <cp:revision>2</cp:revision>
  <cp:lastPrinted>2021-08-12T20:26:00Z</cp:lastPrinted>
  <dcterms:created xsi:type="dcterms:W3CDTF">2021-08-12T20:30:00Z</dcterms:created>
  <dcterms:modified xsi:type="dcterms:W3CDTF">2021-08-12T20:30:00Z</dcterms:modified>
</cp:coreProperties>
</file>