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0D7F3" w14:textId="77777777" w:rsidR="00122F06" w:rsidRDefault="00122F06" w:rsidP="00B57923">
      <w:pPr>
        <w:spacing w:line="276" w:lineRule="auto"/>
        <w:jc w:val="center"/>
        <w:rPr>
          <w:b/>
          <w:bCs/>
        </w:rPr>
      </w:pPr>
      <w:bookmarkStart w:id="0" w:name="_GoBack"/>
      <w:bookmarkEnd w:id="0"/>
    </w:p>
    <w:p w14:paraId="13419FFF" w14:textId="2C7358C2" w:rsidR="00B57923" w:rsidRPr="006F48B9" w:rsidRDefault="00B57923" w:rsidP="00B57923">
      <w:pPr>
        <w:spacing w:line="276" w:lineRule="auto"/>
        <w:jc w:val="center"/>
        <w:rPr>
          <w:b/>
          <w:bCs/>
        </w:rPr>
      </w:pPr>
      <w:r w:rsidRPr="006F48B9">
        <w:rPr>
          <w:b/>
          <w:bCs/>
        </w:rPr>
        <w:t>TOWN COUNCIL</w:t>
      </w:r>
    </w:p>
    <w:p w14:paraId="1341A000" w14:textId="0C85CB24" w:rsidR="00B57923" w:rsidRPr="006F48B9" w:rsidRDefault="00417847" w:rsidP="00B57923">
      <w:pPr>
        <w:spacing w:line="276" w:lineRule="auto"/>
        <w:jc w:val="center"/>
        <w:rPr>
          <w:b/>
          <w:bCs/>
        </w:rPr>
      </w:pPr>
      <w:r>
        <w:rPr>
          <w:b/>
          <w:bCs/>
        </w:rPr>
        <w:t>REGULAR</w:t>
      </w:r>
      <w:r w:rsidR="00B57923" w:rsidRPr="006F48B9">
        <w:rPr>
          <w:b/>
          <w:bCs/>
        </w:rPr>
        <w:t xml:space="preserve"> MEETING</w:t>
      </w:r>
    </w:p>
    <w:p w14:paraId="1341A001" w14:textId="77777777" w:rsidR="00B57923" w:rsidRPr="006F48B9" w:rsidRDefault="00B57923" w:rsidP="00B57923">
      <w:pPr>
        <w:tabs>
          <w:tab w:val="left" w:pos="5490"/>
          <w:tab w:val="left" w:pos="6480"/>
        </w:tabs>
        <w:ind w:left="4320" w:firstLine="270"/>
        <w:rPr>
          <w:b/>
          <w:bCs/>
        </w:rPr>
      </w:pPr>
    </w:p>
    <w:p w14:paraId="1341A002" w14:textId="1BF837B1" w:rsidR="00B57923" w:rsidRPr="006F48B9" w:rsidRDefault="4C486CCF" w:rsidP="00B57923">
      <w:pPr>
        <w:tabs>
          <w:tab w:val="left" w:pos="5490"/>
          <w:tab w:val="left" w:pos="6480"/>
        </w:tabs>
        <w:ind w:left="4320" w:firstLine="270"/>
        <w:rPr>
          <w:bCs/>
        </w:rPr>
      </w:pPr>
      <w:r w:rsidRPr="4C486CCF">
        <w:rPr>
          <w:b/>
          <w:bCs/>
        </w:rPr>
        <w:t xml:space="preserve">    DATE:    </w:t>
      </w:r>
      <w:r w:rsidR="007B015B">
        <w:t xml:space="preserve">TUESDAY, </w:t>
      </w:r>
      <w:r w:rsidR="00CD73E4">
        <w:t>August 13</w:t>
      </w:r>
      <w:r w:rsidR="007B015B">
        <w:t>, 2019</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3A4F1D2E" w:rsidR="00B57923" w:rsidRPr="006F48B9" w:rsidRDefault="00B57923" w:rsidP="00B57923">
      <w:pPr>
        <w:tabs>
          <w:tab w:val="left" w:pos="4590"/>
          <w:tab w:val="left" w:pos="5490"/>
          <w:tab w:val="left" w:pos="5580"/>
          <w:tab w:val="left" w:pos="6480"/>
        </w:tabs>
        <w:ind w:left="5400" w:hanging="1440"/>
        <w:rPr>
          <w:bCs/>
        </w:rPr>
      </w:pPr>
      <w:r w:rsidRPr="4C486CCF">
        <w:t xml:space="preserve">      </w:t>
      </w:r>
      <w:r w:rsidRPr="006F48B9">
        <w:rPr>
          <w:bCs/>
        </w:rPr>
        <w:tab/>
      </w:r>
      <w:r w:rsidR="007B015B">
        <w:t xml:space="preserve">    </w:t>
      </w:r>
      <w:r w:rsidRPr="006F48B9">
        <w:rPr>
          <w:b/>
          <w:bCs/>
        </w:rPr>
        <w:t>PLACE:</w:t>
      </w:r>
      <w:r w:rsidRPr="4C486CCF">
        <w:t xml:space="preserve"> TOWN MEETING ROOM       </w:t>
      </w:r>
    </w:p>
    <w:p w14:paraId="1341A005" w14:textId="389E29D3" w:rsidR="00B57923" w:rsidRPr="006F48B9" w:rsidRDefault="00B57923" w:rsidP="00B57923">
      <w:pPr>
        <w:tabs>
          <w:tab w:val="left" w:pos="4320"/>
          <w:tab w:val="left" w:pos="5580"/>
        </w:tabs>
        <w:ind w:left="5400" w:hanging="1440"/>
        <w:rPr>
          <w:bCs/>
        </w:rPr>
      </w:pPr>
      <w:r w:rsidRPr="006F48B9">
        <w:rPr>
          <w:bCs/>
        </w:rPr>
        <w:tab/>
      </w:r>
      <w:r w:rsidRPr="4C486CCF">
        <w:t xml:space="preserve">               </w:t>
      </w:r>
      <w:r w:rsidRPr="006F48B9">
        <w:rPr>
          <w:bCs/>
        </w:rPr>
        <w:tab/>
      </w:r>
      <w:r w:rsidRPr="4C486CCF">
        <w:t xml:space="preserve">  </w:t>
      </w:r>
      <w:r w:rsidRPr="006F48B9">
        <w:rPr>
          <w:bCs/>
        </w:rPr>
        <w:tab/>
      </w:r>
      <w:r w:rsidRPr="006F48B9">
        <w:rPr>
          <w:bCs/>
        </w:rPr>
        <w:tab/>
      </w:r>
      <w:r w:rsidR="007B015B">
        <w:t xml:space="preserve"> </w:t>
      </w:r>
      <w:r w:rsidRPr="4C486CCF">
        <w:t>KILLINGLY TOWN HALL</w:t>
      </w:r>
    </w:p>
    <w:p w14:paraId="1341A006" w14:textId="77777777" w:rsidR="00B57923" w:rsidRPr="006F48B9" w:rsidRDefault="00B57923" w:rsidP="00B57923">
      <w:pPr>
        <w:ind w:left="600" w:hanging="360"/>
        <w:jc w:val="center"/>
        <w:rPr>
          <w:b/>
          <w:bCs/>
        </w:rPr>
      </w:pPr>
    </w:p>
    <w:p w14:paraId="1341A007" w14:textId="085C2AED" w:rsidR="00B57923" w:rsidRDefault="00B57923" w:rsidP="00B57923">
      <w:pPr>
        <w:shd w:val="clear" w:color="auto" w:fill="FFFFFF"/>
        <w:tabs>
          <w:tab w:val="center" w:pos="330"/>
        </w:tabs>
        <w:jc w:val="center"/>
        <w:rPr>
          <w:b/>
        </w:rPr>
      </w:pPr>
      <w:r w:rsidRPr="00670E27">
        <w:rPr>
          <w:b/>
        </w:rPr>
        <w:t>AGENDA</w:t>
      </w:r>
    </w:p>
    <w:p w14:paraId="52E7888F" w14:textId="77777777" w:rsidR="006E137A" w:rsidRDefault="006E137A" w:rsidP="00B57923">
      <w:pPr>
        <w:shd w:val="clear" w:color="auto" w:fill="FFFFFF"/>
        <w:tabs>
          <w:tab w:val="center" w:pos="330"/>
        </w:tabs>
        <w:jc w:val="center"/>
        <w:rPr>
          <w:b/>
        </w:rPr>
      </w:pPr>
    </w:p>
    <w:p w14:paraId="13C4807A" w14:textId="74E28D7A" w:rsidR="006E137A" w:rsidRDefault="006E137A" w:rsidP="006E137A">
      <w:pPr>
        <w:shd w:val="clear" w:color="auto" w:fill="FFFFFF"/>
        <w:rPr>
          <w:color w:val="000000"/>
        </w:rPr>
      </w:pPr>
      <w:r>
        <w:rPr>
          <w:color w:val="000000"/>
        </w:rPr>
        <w:t xml:space="preserve">The Town Council of the Town of Killingly held a </w:t>
      </w:r>
      <w:r w:rsidR="006C3C7E">
        <w:rPr>
          <w:color w:val="000000"/>
        </w:rPr>
        <w:t>Regular</w:t>
      </w:r>
      <w:r>
        <w:rPr>
          <w:color w:val="000000"/>
        </w:rPr>
        <w:t xml:space="preserve"> Meeting on Tuesday, </w:t>
      </w:r>
      <w:r w:rsidR="00CD73E4">
        <w:t>August 13</w:t>
      </w:r>
      <w:r w:rsidR="007B015B">
        <w:t xml:space="preserve">, 2019 </w:t>
      </w:r>
      <w:r>
        <w:rPr>
          <w:color w:val="000000"/>
        </w:rPr>
        <w:t>at 7:00 p.m. in the Town Meeting Room of the Killingly Town Hall, 172 Main Street, Killingly, Connecticut.  The agenda was as follows:</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936A8C4" w:rsidR="00B57923" w:rsidRPr="006F48B9" w:rsidRDefault="00B57923" w:rsidP="00B57923">
      <w:pPr>
        <w:pStyle w:val="ListParagraph"/>
        <w:numPr>
          <w:ilvl w:val="0"/>
          <w:numId w:val="1"/>
        </w:numPr>
        <w:rPr>
          <w:b/>
          <w:bCs/>
        </w:rPr>
      </w:pPr>
      <w:r w:rsidRPr="006F48B9">
        <w:rPr>
          <w:b/>
          <w:bCs/>
        </w:rPr>
        <w:t>PLEDGE OF ALLEGIANCE</w:t>
      </w:r>
      <w:r w:rsidR="007B015B">
        <w:rPr>
          <w:b/>
          <w:bCs/>
        </w:rPr>
        <w:t xml:space="preserve"> TO THE FLAG</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3DC4BCB2" w14:textId="1DA4B8FB" w:rsidR="00FE78EF" w:rsidRPr="00FE78EF" w:rsidRDefault="00FE78EF" w:rsidP="00FE78EF">
      <w:pPr>
        <w:pStyle w:val="ListParagraph"/>
        <w:ind w:left="360"/>
        <w:rPr>
          <w:bCs/>
        </w:rPr>
      </w:pPr>
      <w:r w:rsidRPr="00FE78EF">
        <w:rPr>
          <w:bCs/>
        </w:rPr>
        <w:t xml:space="preserve">a) </w:t>
      </w:r>
      <w:r w:rsidR="00CD73E4">
        <w:rPr>
          <w:bCs/>
        </w:rPr>
        <w:t>Regular Town</w:t>
      </w:r>
      <w:r w:rsidRPr="00FE78EF">
        <w:rPr>
          <w:bCs/>
        </w:rPr>
        <w:t xml:space="preserve"> Council Meeting: </w:t>
      </w:r>
      <w:r w:rsidR="00FD1B64">
        <w:rPr>
          <w:bCs/>
        </w:rPr>
        <w:t>07/09/19</w:t>
      </w:r>
    </w:p>
    <w:p w14:paraId="1341A010" w14:textId="40F550B4" w:rsidR="00B57923" w:rsidRPr="007B015B" w:rsidRDefault="00B57923" w:rsidP="00B57923">
      <w:pPr>
        <w:pStyle w:val="ListParagraph"/>
        <w:numPr>
          <w:ilvl w:val="0"/>
          <w:numId w:val="1"/>
        </w:numPr>
        <w:rPr>
          <w:bCs/>
        </w:rPr>
      </w:pPr>
      <w:r w:rsidRPr="006F48B9">
        <w:rPr>
          <w:b/>
          <w:bCs/>
        </w:rPr>
        <w:t>PRESENTATIONS, PROCLAMATIONS AND DECLARATIONS</w:t>
      </w:r>
    </w:p>
    <w:p w14:paraId="1E25D9A4" w14:textId="74C5FACC" w:rsidR="007B015B" w:rsidRPr="007B015B" w:rsidRDefault="007B015B" w:rsidP="00542112">
      <w:pPr>
        <w:pStyle w:val="ListParagraph"/>
        <w:numPr>
          <w:ilvl w:val="1"/>
          <w:numId w:val="1"/>
        </w:numPr>
        <w:ind w:left="630" w:hanging="270"/>
        <w:rPr>
          <w:bCs/>
        </w:rPr>
      </w:pPr>
      <w:r>
        <w:rPr>
          <w:bCs/>
        </w:rPr>
        <w:t xml:space="preserve"> </w:t>
      </w:r>
      <w:r w:rsidR="00FD1B64">
        <w:rPr>
          <w:bCs/>
        </w:rPr>
        <w:t>Proclamation recognizing August as National C=Health Center Week</w:t>
      </w:r>
    </w:p>
    <w:p w14:paraId="1341A011" w14:textId="149BC211" w:rsidR="00B57923" w:rsidRDefault="00B57923" w:rsidP="00EE10B4">
      <w:pPr>
        <w:pStyle w:val="ListParagraph"/>
        <w:numPr>
          <w:ilvl w:val="0"/>
          <w:numId w:val="1"/>
        </w:numPr>
        <w:rPr>
          <w:b/>
          <w:bCs/>
        </w:rPr>
      </w:pPr>
      <w:r w:rsidRPr="006F48B9">
        <w:rPr>
          <w:b/>
          <w:bCs/>
        </w:rPr>
        <w:t>UNFINISHED BUSINESS FOR TOWN MEETING ACTION</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3F1A88B4" w14:textId="7FE620A9" w:rsidR="00F01CDA" w:rsidRDefault="00EE10B4" w:rsidP="00F01CDA">
      <w:pPr>
        <w:pStyle w:val="ListParagraph"/>
        <w:numPr>
          <w:ilvl w:val="0"/>
          <w:numId w:val="1"/>
        </w:numPr>
        <w:rPr>
          <w:b/>
          <w:bCs/>
        </w:rPr>
      </w:pPr>
      <w:r w:rsidRPr="006F48B9">
        <w:rPr>
          <w:b/>
          <w:bCs/>
        </w:rPr>
        <w:t xml:space="preserve">APPOINTMENTS TO BOARDS AND COMMISSIONS   </w:t>
      </w:r>
    </w:p>
    <w:p w14:paraId="3A7FFCF7" w14:textId="20952808" w:rsidR="007C62DD" w:rsidRDefault="001B3767" w:rsidP="007C62DD">
      <w:pPr>
        <w:pStyle w:val="ListParagraph"/>
        <w:numPr>
          <w:ilvl w:val="1"/>
          <w:numId w:val="1"/>
        </w:numPr>
        <w:rPr>
          <w:bCs/>
        </w:rPr>
      </w:pPr>
      <w:r>
        <w:rPr>
          <w:bCs/>
        </w:rPr>
        <w:t>Interviewed candidates from 08/06 meeting</w:t>
      </w:r>
    </w:p>
    <w:p w14:paraId="152D7C3F" w14:textId="7E6E6696" w:rsidR="001B3767" w:rsidRPr="007C62DD" w:rsidRDefault="001B3767" w:rsidP="007C62DD">
      <w:pPr>
        <w:pStyle w:val="ListParagraph"/>
        <w:numPr>
          <w:ilvl w:val="1"/>
          <w:numId w:val="1"/>
        </w:numPr>
        <w:rPr>
          <w:bCs/>
        </w:rPr>
      </w:pPr>
      <w:r>
        <w:rPr>
          <w:bCs/>
        </w:rPr>
        <w:t>Consideration and action to appoint David Griffiths to NDDH as an alternate for the remai</w:t>
      </w:r>
      <w:r w:rsidR="00FD2753">
        <w:rPr>
          <w:bCs/>
        </w:rPr>
        <w:t>nder of his term (current term expired 07/18/19)</w:t>
      </w:r>
    </w:p>
    <w:p w14:paraId="1341A015" w14:textId="603DD4D3" w:rsidR="00B57923" w:rsidRPr="00F01CDA" w:rsidRDefault="00B57923" w:rsidP="00F01CDA">
      <w:pPr>
        <w:pStyle w:val="ListParagraph"/>
        <w:numPr>
          <w:ilvl w:val="0"/>
          <w:numId w:val="1"/>
        </w:numPr>
        <w:rPr>
          <w:b/>
          <w:bCs/>
        </w:rPr>
      </w:pPr>
      <w:r w:rsidRPr="00F01CDA">
        <w:rPr>
          <w:b/>
          <w:bCs/>
        </w:rPr>
        <w:t>REPORTS FROM LIAISONS</w:t>
      </w:r>
    </w:p>
    <w:p w14:paraId="1341A016" w14:textId="77777777" w:rsidR="00B57923" w:rsidRPr="006F48B9" w:rsidRDefault="00B57923" w:rsidP="00B57923">
      <w:pPr>
        <w:tabs>
          <w:tab w:val="left" w:pos="180"/>
        </w:tabs>
        <w:ind w:left="600" w:hanging="240"/>
        <w:rPr>
          <w:bCs/>
        </w:rPr>
      </w:pPr>
      <w:r w:rsidRPr="006F48B9">
        <w:rPr>
          <w:bCs/>
        </w:rPr>
        <w:t>a) Board of Education Liaison</w:t>
      </w:r>
    </w:p>
    <w:p w14:paraId="1341A017" w14:textId="4CD0B2FF" w:rsidR="00B57923" w:rsidRDefault="00B57923" w:rsidP="00B57923">
      <w:pPr>
        <w:tabs>
          <w:tab w:val="left" w:pos="180"/>
        </w:tabs>
        <w:ind w:left="600" w:hanging="240"/>
        <w:rPr>
          <w:bCs/>
        </w:rPr>
      </w:pPr>
      <w:r w:rsidRPr="006F48B9">
        <w:rPr>
          <w:bCs/>
        </w:rPr>
        <w:t>b) Borough Council Liaison</w:t>
      </w:r>
    </w:p>
    <w:p w14:paraId="43C19B70" w14:textId="77777777" w:rsidR="00F01CDA" w:rsidRPr="006F48B9" w:rsidRDefault="00F01CDA" w:rsidP="00F01CDA">
      <w:pPr>
        <w:pStyle w:val="ListParagraph"/>
        <w:numPr>
          <w:ilvl w:val="0"/>
          <w:numId w:val="1"/>
        </w:numPr>
        <w:tabs>
          <w:tab w:val="left" w:pos="1080"/>
        </w:tabs>
        <w:jc w:val="both"/>
        <w:rPr>
          <w:b/>
          <w:bCs/>
        </w:rPr>
      </w:pPr>
      <w:r w:rsidRPr="006F48B9">
        <w:rPr>
          <w:b/>
          <w:bCs/>
        </w:rPr>
        <w:t>DISCUSSION AND ACCEPTANCE OF MONTHLY BUDGET REPORTS</w:t>
      </w:r>
    </w:p>
    <w:p w14:paraId="7574FAD1" w14:textId="77777777" w:rsidR="00F01CDA" w:rsidRPr="006F48B9" w:rsidRDefault="00F01CDA" w:rsidP="00F01CDA">
      <w:pPr>
        <w:ind w:left="1170" w:hanging="810"/>
      </w:pPr>
      <w:r w:rsidRPr="006F48B9">
        <w:t xml:space="preserve">a) Summary Report on General Fund Appropriations for Town Government  </w:t>
      </w:r>
    </w:p>
    <w:p w14:paraId="23C709AE" w14:textId="77777777" w:rsidR="00F01CDA" w:rsidRPr="006F48B9" w:rsidRDefault="00F01CDA" w:rsidP="00F01CDA">
      <w:pPr>
        <w:ind w:left="1170" w:hanging="810"/>
        <w:rPr>
          <w:b/>
          <w:bCs/>
        </w:rPr>
      </w:pPr>
      <w:r w:rsidRPr="006F48B9">
        <w:t xml:space="preserve">b) System Object Based on Adjusted Budget for the Board of Education  </w:t>
      </w:r>
    </w:p>
    <w:p w14:paraId="05339C0D" w14:textId="0AD47773" w:rsidR="00EB381F" w:rsidRPr="006F48B9" w:rsidRDefault="00EE10B4" w:rsidP="00EB381F">
      <w:pPr>
        <w:kinsoku w:val="0"/>
        <w:overflowPunct w:val="0"/>
      </w:pPr>
      <w:r w:rsidRPr="006F48B9">
        <w:rPr>
          <w:bCs/>
        </w:rPr>
        <w:t>13</w:t>
      </w:r>
      <w:r w:rsidR="00B57923" w:rsidRPr="006F48B9">
        <w:rPr>
          <w:bCs/>
        </w:rPr>
        <w:t>.</w:t>
      </w:r>
      <w:r w:rsidR="00EB381F" w:rsidRPr="006F48B9">
        <w:rPr>
          <w:b/>
          <w:bCs/>
        </w:rPr>
        <w:t xml:space="preserve">  </w:t>
      </w:r>
      <w:r w:rsidR="00186BED">
        <w:rPr>
          <w:b/>
        </w:rPr>
        <w:t>CORRESPONDENCE/COMMUNICATIONS/REPORTS</w:t>
      </w:r>
    </w:p>
    <w:p w14:paraId="1341A01D" w14:textId="716D57F6" w:rsidR="00B57923" w:rsidRPr="006F48B9" w:rsidRDefault="00B57923" w:rsidP="00B57923">
      <w:pPr>
        <w:tabs>
          <w:tab w:val="left" w:pos="10080"/>
        </w:tabs>
        <w:ind w:left="450" w:hanging="450"/>
        <w:rPr>
          <w:b/>
        </w:rPr>
      </w:pPr>
      <w:r w:rsidRPr="006F48B9">
        <w:t>14.</w:t>
      </w:r>
      <w:r w:rsidRPr="006F48B9">
        <w:rPr>
          <w:b/>
        </w:rPr>
        <w:t xml:space="preserve"> UNFINISHED BUSINESS FOR TOWN COUNCIL ACTION</w:t>
      </w:r>
    </w:p>
    <w:p w14:paraId="1341A021" w14:textId="1FC8D206" w:rsidR="00B57923" w:rsidRDefault="00B57923" w:rsidP="00EE10B4">
      <w:pPr>
        <w:tabs>
          <w:tab w:val="left" w:pos="810"/>
        </w:tabs>
        <w:ind w:left="360" w:hanging="360"/>
        <w:jc w:val="both"/>
        <w:rPr>
          <w:b/>
          <w:bCs/>
        </w:rPr>
      </w:pPr>
      <w:r w:rsidRPr="006F48B9">
        <w:rPr>
          <w:bCs/>
        </w:rPr>
        <w:t>15.</w:t>
      </w:r>
      <w:r w:rsidRPr="006F48B9">
        <w:rPr>
          <w:b/>
          <w:bCs/>
        </w:rPr>
        <w:t xml:space="preserve">  NEW BUSINESS</w:t>
      </w:r>
    </w:p>
    <w:p w14:paraId="762DE7EC" w14:textId="3E160E9F" w:rsidR="003B24C4" w:rsidRDefault="003B24C4" w:rsidP="00DC7CA9">
      <w:pPr>
        <w:tabs>
          <w:tab w:val="left" w:pos="810"/>
        </w:tabs>
        <w:ind w:left="360" w:hanging="360"/>
        <w:rPr>
          <w:bCs/>
        </w:rPr>
      </w:pPr>
      <w:r>
        <w:rPr>
          <w:bCs/>
        </w:rPr>
        <w:tab/>
        <w:t>a) Consideration and action on a resolution authorizing a 2019</w:t>
      </w:r>
      <w:r w:rsidRPr="00EA18F8">
        <w:rPr>
          <w:bCs/>
        </w:rPr>
        <w:t xml:space="preserve">-20 Budgetary Transfer of up to $12,000 </w:t>
      </w:r>
      <w:r w:rsidR="00EA18F8">
        <w:rPr>
          <w:bCs/>
        </w:rPr>
        <w:t>from Contingency to the Community Development, Contractual Services Appropriation, Professional Services Account for the Killingly High School Utility</w:t>
      </w:r>
      <w:r w:rsidR="00DC7CA9">
        <w:rPr>
          <w:bCs/>
        </w:rPr>
        <w:t xml:space="preserve"> </w:t>
      </w:r>
      <w:r w:rsidR="00EA18F8">
        <w:rPr>
          <w:bCs/>
        </w:rPr>
        <w:t>Study</w:t>
      </w:r>
    </w:p>
    <w:p w14:paraId="7C91640A" w14:textId="1FD92E8B" w:rsidR="00EA18F8" w:rsidRDefault="005A2747" w:rsidP="00154B5F">
      <w:pPr>
        <w:tabs>
          <w:tab w:val="left" w:pos="810"/>
        </w:tabs>
        <w:ind w:left="360" w:hanging="360"/>
        <w:rPr>
          <w:bCs/>
        </w:rPr>
      </w:pPr>
      <w:r>
        <w:rPr>
          <w:bCs/>
        </w:rPr>
        <w:lastRenderedPageBreak/>
        <w:tab/>
        <w:t xml:space="preserve">b) Consideration and action on a resolution authorizing salary and pension adjustments for non-union </w:t>
      </w:r>
      <w:r w:rsidR="006A4B60">
        <w:rPr>
          <w:bCs/>
        </w:rPr>
        <w:t xml:space="preserve">employees and </w:t>
      </w:r>
      <w:r w:rsidR="00A6252E">
        <w:rPr>
          <w:bCs/>
        </w:rPr>
        <w:t>m</w:t>
      </w:r>
      <w:r w:rsidR="006A4B60">
        <w:rPr>
          <w:bCs/>
        </w:rPr>
        <w:t>anagement staff for fiscal year 2019-20</w:t>
      </w:r>
    </w:p>
    <w:p w14:paraId="4C348A3B" w14:textId="13D80348" w:rsidR="006A4B60" w:rsidRDefault="006A4B60" w:rsidP="00154B5F">
      <w:pPr>
        <w:tabs>
          <w:tab w:val="left" w:pos="810"/>
        </w:tabs>
        <w:ind w:left="360" w:hanging="360"/>
        <w:rPr>
          <w:bCs/>
        </w:rPr>
      </w:pPr>
      <w:r>
        <w:rPr>
          <w:bCs/>
        </w:rPr>
        <w:tab/>
        <w:t xml:space="preserve">c) Consideration and action on a resolution approving the transfer of fiscal year 2018-19 unexpended </w:t>
      </w:r>
      <w:r w:rsidR="009B04E0">
        <w:rPr>
          <w:bCs/>
        </w:rPr>
        <w:t>funds form the Killingly Conservation Commission, Killingly Inlands Wetlands and Watercourses Commiss</w:t>
      </w:r>
      <w:r w:rsidR="00D9529E">
        <w:rPr>
          <w:bCs/>
        </w:rPr>
        <w:t>ion and Killingly Agricultur</w:t>
      </w:r>
      <w:r w:rsidR="001A1EE1">
        <w:rPr>
          <w:bCs/>
        </w:rPr>
        <w:t>e</w:t>
      </w:r>
      <w:r w:rsidR="00D9529E">
        <w:rPr>
          <w:bCs/>
        </w:rPr>
        <w:t xml:space="preserve"> Commission appropriations to the Open Space Land Acquisition Fund</w:t>
      </w:r>
    </w:p>
    <w:p w14:paraId="13A4C420" w14:textId="656277F0" w:rsidR="00D9529E" w:rsidRDefault="00D9529E" w:rsidP="00154B5F">
      <w:pPr>
        <w:tabs>
          <w:tab w:val="left" w:pos="810"/>
        </w:tabs>
        <w:ind w:left="360" w:hanging="360"/>
        <w:rPr>
          <w:bCs/>
        </w:rPr>
      </w:pPr>
      <w:r>
        <w:rPr>
          <w:bCs/>
        </w:rPr>
        <w:tab/>
        <w:t>d) Consideration and action on a resolution authorizing the transfer of fiscal year 2018</w:t>
      </w:r>
      <w:r w:rsidR="003C10B8">
        <w:rPr>
          <w:bCs/>
        </w:rPr>
        <w:t xml:space="preserve">-19 unexpended funds form the Winter Maintenance Department to the Winter Maintenance Reserve Fund and unexpended funds form the </w:t>
      </w:r>
      <w:r w:rsidR="001A780F">
        <w:rPr>
          <w:bCs/>
        </w:rPr>
        <w:t>Law Enforcement Department to the Constabulary Reserve</w:t>
      </w:r>
    </w:p>
    <w:p w14:paraId="0DA0316B" w14:textId="6102A231" w:rsidR="001A780F" w:rsidRDefault="001A780F" w:rsidP="00154B5F">
      <w:pPr>
        <w:tabs>
          <w:tab w:val="left" w:pos="810"/>
        </w:tabs>
        <w:ind w:left="360" w:hanging="360"/>
        <w:rPr>
          <w:bCs/>
        </w:rPr>
      </w:pPr>
      <w:r>
        <w:rPr>
          <w:bCs/>
        </w:rPr>
        <w:tab/>
        <w:t>e)</w:t>
      </w:r>
      <w:r w:rsidR="00F23F83">
        <w:rPr>
          <w:bCs/>
        </w:rPr>
        <w:t xml:space="preserve"> </w:t>
      </w:r>
      <w:r w:rsidR="00681D24">
        <w:rPr>
          <w:bCs/>
        </w:rPr>
        <w:t>Consideration</w:t>
      </w:r>
      <w:r w:rsidR="00F23F83">
        <w:rPr>
          <w:bCs/>
        </w:rPr>
        <w:t xml:space="preserve"> and action on a resolution to submit the proposed Charter Revision Questions to the voters of the Town of Killingly at the November 2019 Regular Election</w:t>
      </w:r>
    </w:p>
    <w:p w14:paraId="5D847D56" w14:textId="175C5CBF" w:rsidR="00F23F83" w:rsidRDefault="00F23F83" w:rsidP="00154B5F">
      <w:pPr>
        <w:tabs>
          <w:tab w:val="left" w:pos="810"/>
        </w:tabs>
        <w:ind w:left="360" w:hanging="360"/>
        <w:rPr>
          <w:bCs/>
        </w:rPr>
      </w:pPr>
      <w:r>
        <w:rPr>
          <w:bCs/>
        </w:rPr>
        <w:tab/>
        <w:t>f) Consideration and action on a resolution to authorize</w:t>
      </w:r>
      <w:r w:rsidR="00957757">
        <w:rPr>
          <w:bCs/>
        </w:rPr>
        <w:t xml:space="preserve"> </w:t>
      </w:r>
      <w:r>
        <w:rPr>
          <w:bCs/>
        </w:rPr>
        <w:t>the Town Manager to execute a Power Purchase Agreement of solar services with Greenskies</w:t>
      </w:r>
    </w:p>
    <w:p w14:paraId="336BB0E4" w14:textId="4D5ECB73" w:rsidR="00F23F83" w:rsidRDefault="00F23F83" w:rsidP="00154B5F">
      <w:pPr>
        <w:tabs>
          <w:tab w:val="left" w:pos="810"/>
        </w:tabs>
        <w:ind w:left="360" w:hanging="360"/>
        <w:rPr>
          <w:bCs/>
        </w:rPr>
      </w:pPr>
      <w:r>
        <w:rPr>
          <w:bCs/>
        </w:rPr>
        <w:tab/>
        <w:t>g) Discussion/Presentation on General Operating Fund Debt Service levels and limitations</w:t>
      </w:r>
    </w:p>
    <w:p w14:paraId="1341A022" w14:textId="403034FD" w:rsidR="00B57923" w:rsidRDefault="00EE10B4" w:rsidP="00154B5F">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13F72CA7" w:rsidR="00B57923" w:rsidRPr="006F48B9"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1341A027" w14:textId="15FA242C" w:rsidR="00B57923" w:rsidRPr="006F48B9" w:rsidRDefault="00EB381F" w:rsidP="00B57923">
      <w:pPr>
        <w:ind w:left="360" w:hanging="360"/>
        <w:rPr>
          <w:b/>
          <w:bCs/>
        </w:rPr>
      </w:pPr>
      <w:r w:rsidRPr="006F48B9">
        <w:rPr>
          <w:bCs/>
        </w:rPr>
        <w:t>18</w:t>
      </w:r>
      <w:r w:rsidR="00B57923" w:rsidRPr="006F48B9">
        <w:rPr>
          <w:bCs/>
        </w:rPr>
        <w:t>.</w:t>
      </w:r>
      <w:r w:rsidR="00B57923" w:rsidRPr="006F48B9">
        <w:rPr>
          <w:b/>
          <w:bCs/>
        </w:rPr>
        <w:t xml:space="preserve">  ADJOURNMENT</w:t>
      </w: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10868799" w:rsidR="00B57923" w:rsidRPr="006F48B9" w:rsidRDefault="00B57923" w:rsidP="00B57923">
      <w:pPr>
        <w:pStyle w:val="ListParagraph"/>
        <w:numPr>
          <w:ilvl w:val="0"/>
          <w:numId w:val="2"/>
        </w:numPr>
      </w:pPr>
      <w:r w:rsidRPr="006F48B9">
        <w:t>Chair</w:t>
      </w:r>
      <w:r w:rsidR="00A52FFB">
        <w:t xml:space="preserve">man Cesolini </w:t>
      </w:r>
      <w:r w:rsidRPr="006F48B9">
        <w:t>cal</w:t>
      </w:r>
      <w:r w:rsidR="002E73AE" w:rsidRPr="006F48B9">
        <w:t>led the meeting to order at 7:0</w:t>
      </w:r>
      <w:r w:rsidRPr="006F48B9">
        <w:t>0 p.m.</w:t>
      </w:r>
    </w:p>
    <w:p w14:paraId="1341A02D" w14:textId="2851D36E" w:rsidR="00B57923" w:rsidRPr="006F48B9" w:rsidRDefault="00B57923" w:rsidP="00B57923">
      <w:pPr>
        <w:pStyle w:val="ListParagraph"/>
        <w:numPr>
          <w:ilvl w:val="0"/>
          <w:numId w:val="2"/>
        </w:numPr>
      </w:pPr>
      <w:r w:rsidRPr="006F48B9">
        <w:t>Prayer by</w:t>
      </w:r>
      <w:r w:rsidR="00A52FFB">
        <w:t xml:space="preserve"> Ms. Wakefield</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5B2D09D5" w:rsidR="00B57923" w:rsidRPr="006F48B9" w:rsidRDefault="00B57923" w:rsidP="00B57923">
      <w:r w:rsidRPr="006F48B9">
        <w:t xml:space="preserve">4.   Upon roll call all Councilors were present. Also present were Town Manager </w:t>
      </w:r>
      <w:r w:rsidR="007B698B">
        <w:t>Calorio</w:t>
      </w:r>
      <w:r w:rsidR="002B5244">
        <w:t xml:space="preserve">, </w:t>
      </w:r>
      <w:r w:rsidR="003E0124">
        <w:rPr>
          <w:bCs/>
        </w:rPr>
        <w:t>Town Attorney Olson</w:t>
      </w:r>
      <w:r w:rsidR="00FC715A">
        <w:rPr>
          <w:bCs/>
        </w:rPr>
        <w:t>, and</w:t>
      </w:r>
      <w:r w:rsidRPr="006F48B9">
        <w:rPr>
          <w:color w:val="000000"/>
        </w:rPr>
        <w:t xml:space="preserve"> 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190C848C" w:rsidR="00B57923" w:rsidRPr="006F48B9" w:rsidRDefault="00B57923" w:rsidP="00B57923">
      <w:r w:rsidRPr="006F48B9">
        <w:rPr>
          <w:bCs/>
        </w:rPr>
        <w:t xml:space="preserve">5a. </w:t>
      </w:r>
      <w:r w:rsidR="00455C17">
        <w:rPr>
          <w:bCs/>
        </w:rPr>
        <w:t xml:space="preserve">Ms. LaBerge </w:t>
      </w:r>
      <w:r w:rsidRPr="006F48B9">
        <w:t>made a motion, seconded by</w:t>
      </w:r>
      <w:r w:rsidR="00EB4AD6">
        <w:t xml:space="preserve"> </w:t>
      </w:r>
      <w:r w:rsidR="00455C17">
        <w:t>Mr. D. Griffiths</w:t>
      </w:r>
      <w:r w:rsidRPr="006F48B9">
        <w:t xml:space="preserve">, to adopt the minutes of the </w:t>
      </w:r>
      <w:r w:rsidR="00EB4AD6">
        <w:t xml:space="preserve">Regular </w:t>
      </w:r>
      <w:r w:rsidRPr="006F48B9">
        <w:t>Town Council Meeting of</w:t>
      </w:r>
      <w:r w:rsidR="005D5F34">
        <w:t xml:space="preserve"> July 9</w:t>
      </w:r>
      <w:r w:rsidR="00D14F2A">
        <w:rPr>
          <w:bCs/>
        </w:rPr>
        <w:t>, 201</w:t>
      </w:r>
      <w:r w:rsidR="005D5F34">
        <w:rPr>
          <w:bCs/>
        </w:rPr>
        <w:t>9</w:t>
      </w:r>
      <w:r w:rsidRPr="006F48B9">
        <w:rPr>
          <w:bCs/>
        </w:rPr>
        <w:t>.</w:t>
      </w:r>
    </w:p>
    <w:p w14:paraId="1341A032" w14:textId="405943CD" w:rsidR="00B57923" w:rsidRPr="006F48B9" w:rsidRDefault="00B57923" w:rsidP="00B57923">
      <w:r w:rsidRPr="006F48B9">
        <w:t>Discussion followed.</w:t>
      </w:r>
      <w:r w:rsidR="005D5F34">
        <w:t xml:space="preserve">  Ms. Laberge noted a correction on page </w:t>
      </w:r>
      <w:r w:rsidR="00A516EC">
        <w:t xml:space="preserve">428, item 8, </w:t>
      </w:r>
      <w:r w:rsidR="008A014F">
        <w:t xml:space="preserve">Denise Archambault </w:t>
      </w:r>
      <w:r w:rsidR="00A83545">
        <w:t xml:space="preserve">had concerns that Rte 395S, Exit </w:t>
      </w:r>
      <w:r w:rsidR="00EA1FB5">
        <w:t>38 has</w:t>
      </w:r>
      <w:r w:rsidR="00E21C05">
        <w:t xml:space="preserve"> “</w:t>
      </w:r>
      <w:r w:rsidR="00EA1FB5">
        <w:t>two or three trees blocking visibility”</w:t>
      </w:r>
      <w:r w:rsidR="00513879">
        <w:t>.  Also, on page 430, item 16, Ms. LaBerge did not report on the Ag Commission.</w:t>
      </w:r>
    </w:p>
    <w:p w14:paraId="1341A033" w14:textId="7AB7647E" w:rsidR="00B57923" w:rsidRPr="006F48B9" w:rsidRDefault="00B57923" w:rsidP="00B57923">
      <w:r w:rsidRPr="006F48B9">
        <w:t>Voice Vote: </w:t>
      </w:r>
      <w:r w:rsidR="00E21C05">
        <w:t>Unanimous</w:t>
      </w:r>
      <w:r w:rsidRPr="006F48B9">
        <w:t>.  Motion passed</w:t>
      </w:r>
      <w:r w:rsidR="00E21C05">
        <w:t>, with corrections.</w:t>
      </w:r>
    </w:p>
    <w:p w14:paraId="1341A038" w14:textId="3FAF7296" w:rsidR="00B57923" w:rsidRDefault="00B57923" w:rsidP="00B57923">
      <w:pPr>
        <w:rPr>
          <w:bCs/>
          <w:u w:val="single"/>
        </w:rPr>
      </w:pPr>
      <w:r w:rsidRPr="006F48B9">
        <w:rPr>
          <w:bCs/>
        </w:rPr>
        <w:t xml:space="preserve">6.  </w:t>
      </w:r>
      <w:r w:rsidRPr="006F48B9">
        <w:rPr>
          <w:bCs/>
          <w:u w:val="single"/>
        </w:rPr>
        <w:t>Presentations, proclamations and declarations:</w:t>
      </w:r>
    </w:p>
    <w:p w14:paraId="48CBB8A3" w14:textId="093345E8" w:rsidR="00E21C05" w:rsidRDefault="00E21C05" w:rsidP="00B57923">
      <w:pPr>
        <w:rPr>
          <w:bCs/>
        </w:rPr>
      </w:pPr>
      <w:r>
        <w:rPr>
          <w:bCs/>
        </w:rPr>
        <w:t>Ms. Wakefield read the following:</w:t>
      </w:r>
    </w:p>
    <w:p w14:paraId="02A99915" w14:textId="77777777" w:rsidR="007379DF" w:rsidRDefault="007379DF" w:rsidP="007379DF">
      <w:pPr>
        <w:jc w:val="center"/>
        <w:rPr>
          <w:b/>
        </w:rPr>
      </w:pPr>
      <w:r>
        <w:rPr>
          <w:b/>
        </w:rPr>
        <w:t>PROCLAMATION RECOGNIZING</w:t>
      </w:r>
    </w:p>
    <w:p w14:paraId="3F627DD7" w14:textId="4737AFA4" w:rsidR="007379DF" w:rsidRDefault="007379DF" w:rsidP="007379DF">
      <w:pPr>
        <w:jc w:val="center"/>
        <w:rPr>
          <w:b/>
        </w:rPr>
      </w:pPr>
      <w:r>
        <w:rPr>
          <w:b/>
        </w:rPr>
        <w:t>AUGUST AS NATIONAL HEALTH CENTER WEEK</w:t>
      </w:r>
    </w:p>
    <w:p w14:paraId="684EE31D" w14:textId="77777777" w:rsidR="007379DF" w:rsidRDefault="007379DF" w:rsidP="007379DF">
      <w:pPr>
        <w:jc w:val="center"/>
        <w:rPr>
          <w:b/>
        </w:rPr>
      </w:pPr>
    </w:p>
    <w:p w14:paraId="356BBD02" w14:textId="77777777" w:rsidR="007379DF" w:rsidRDefault="007379DF" w:rsidP="007379DF">
      <w:r>
        <w:rPr>
          <w:b/>
        </w:rPr>
        <w:t xml:space="preserve">WHEREAS, </w:t>
      </w:r>
      <w:r>
        <w:t>National Health Center Week is celebrated during the week of August 4</w:t>
      </w:r>
      <w:r>
        <w:rPr>
          <w:vertAlign w:val="superscript"/>
        </w:rPr>
        <w:t>th</w:t>
      </w:r>
      <w:r>
        <w:t xml:space="preserve"> – 10</w:t>
      </w:r>
      <w:r>
        <w:rPr>
          <w:vertAlign w:val="superscript"/>
        </w:rPr>
        <w:t>th</w:t>
      </w:r>
      <w:r>
        <w:t xml:space="preserve"> to promote awareness about the mission and accomplishments of America’s health centers over the past five decades;</w:t>
      </w:r>
    </w:p>
    <w:p w14:paraId="013EB7AB" w14:textId="77777777" w:rsidR="007379DF" w:rsidRDefault="007379DF" w:rsidP="007379DF">
      <w:r>
        <w:t xml:space="preserve"> </w:t>
      </w:r>
    </w:p>
    <w:p w14:paraId="5E18C89A" w14:textId="77777777" w:rsidR="007379DF" w:rsidRDefault="007379DF" w:rsidP="007379DF">
      <w:pPr>
        <w:rPr>
          <w:color w:val="000000"/>
        </w:rPr>
      </w:pPr>
      <w:r>
        <w:rPr>
          <w:b/>
        </w:rPr>
        <w:t>WHEREAS</w:t>
      </w:r>
      <w:r>
        <w:rPr>
          <w:b/>
          <w:color w:val="000000"/>
        </w:rPr>
        <w:t>,</w:t>
      </w:r>
      <w:r>
        <w:rPr>
          <w:color w:val="000000"/>
        </w:rPr>
        <w:t xml:space="preserve"> Health centers serve 28 million patients, and that number continues to increase along with the need for affordable primary care.  Health centers produce solutions to some of the most important health issues, and continue to reach beyond the walls of standard medicine to address social determinants of health affecting special patient populations;</w:t>
      </w:r>
    </w:p>
    <w:p w14:paraId="77D49F99" w14:textId="77777777" w:rsidR="007379DF" w:rsidRDefault="007379DF" w:rsidP="007379DF">
      <w:pPr>
        <w:rPr>
          <w:color w:val="000000"/>
        </w:rPr>
      </w:pPr>
    </w:p>
    <w:p w14:paraId="32FBAC37" w14:textId="77777777" w:rsidR="007379DF" w:rsidRDefault="007379DF" w:rsidP="007379DF">
      <w:pPr>
        <w:rPr>
          <w:color w:val="000000"/>
        </w:rPr>
      </w:pPr>
      <w:r>
        <w:rPr>
          <w:b/>
          <w:color w:val="000000"/>
        </w:rPr>
        <w:lastRenderedPageBreak/>
        <w:t>WHEREAS,</w:t>
      </w:r>
      <w:r>
        <w:rPr>
          <w:color w:val="000000"/>
        </w:rPr>
        <w:t xml:space="preserve"> Many events have been scheduled across the country such as; health fairs, visits by Member of Congress and State Officials to local health centers, back-to-school drives, community breakfasts, patient appreciation events, free health screenings and many more.  Each day of National Health Center Week is dedicated to a particular focus area;</w:t>
      </w:r>
    </w:p>
    <w:p w14:paraId="7C0A88BA" w14:textId="77777777" w:rsidR="007379DF" w:rsidRDefault="007379DF" w:rsidP="007379DF">
      <w:pPr>
        <w:rPr>
          <w:color w:val="000000"/>
        </w:rPr>
      </w:pPr>
    </w:p>
    <w:p w14:paraId="3B2C441A" w14:textId="77777777" w:rsidR="007379DF" w:rsidRDefault="007379DF" w:rsidP="007379DF">
      <w:pPr>
        <w:numPr>
          <w:ilvl w:val="0"/>
          <w:numId w:val="6"/>
        </w:numPr>
        <w:rPr>
          <w:color w:val="000000"/>
        </w:rPr>
      </w:pPr>
      <w:r>
        <w:rPr>
          <w:color w:val="000000"/>
        </w:rPr>
        <w:t>Sunday, 8/4 Social Determinants Day (Creating Nutrient-Rich Soil)</w:t>
      </w:r>
    </w:p>
    <w:p w14:paraId="2C3D6F17" w14:textId="77777777" w:rsidR="007379DF" w:rsidRDefault="007379DF" w:rsidP="007379DF">
      <w:pPr>
        <w:numPr>
          <w:ilvl w:val="0"/>
          <w:numId w:val="6"/>
        </w:numPr>
        <w:rPr>
          <w:color w:val="000000"/>
        </w:rPr>
      </w:pPr>
      <w:r>
        <w:rPr>
          <w:color w:val="000000"/>
        </w:rPr>
        <w:t>Monday, 8/5 Health care for the Homeless Day</w:t>
      </w:r>
    </w:p>
    <w:p w14:paraId="4BDB906F" w14:textId="77777777" w:rsidR="007379DF" w:rsidRDefault="007379DF" w:rsidP="007379DF">
      <w:pPr>
        <w:numPr>
          <w:ilvl w:val="0"/>
          <w:numId w:val="6"/>
        </w:numPr>
        <w:rPr>
          <w:color w:val="000000"/>
        </w:rPr>
      </w:pPr>
      <w:r>
        <w:rPr>
          <w:color w:val="000000"/>
        </w:rPr>
        <w:t>Tuesday, 8/6 Agricultural Worker Health Day</w:t>
      </w:r>
    </w:p>
    <w:p w14:paraId="4140CC50" w14:textId="77777777" w:rsidR="007379DF" w:rsidRDefault="007379DF" w:rsidP="007379DF">
      <w:pPr>
        <w:numPr>
          <w:ilvl w:val="0"/>
          <w:numId w:val="6"/>
        </w:numPr>
        <w:rPr>
          <w:color w:val="000000"/>
        </w:rPr>
      </w:pPr>
      <w:r>
        <w:rPr>
          <w:color w:val="000000"/>
        </w:rPr>
        <w:t>Wednesday, 8/7 Patient Appreciation Day</w:t>
      </w:r>
    </w:p>
    <w:p w14:paraId="6DEAF8AB" w14:textId="77777777" w:rsidR="007379DF" w:rsidRDefault="007379DF" w:rsidP="007379DF">
      <w:pPr>
        <w:numPr>
          <w:ilvl w:val="0"/>
          <w:numId w:val="6"/>
        </w:numPr>
        <w:rPr>
          <w:color w:val="000000"/>
        </w:rPr>
      </w:pPr>
      <w:r>
        <w:rPr>
          <w:color w:val="000000"/>
        </w:rPr>
        <w:t>Thursday, 8/8 Stakeholder Appreciation Day</w:t>
      </w:r>
    </w:p>
    <w:p w14:paraId="6A52AFA1" w14:textId="77777777" w:rsidR="007379DF" w:rsidRDefault="007379DF" w:rsidP="007379DF">
      <w:pPr>
        <w:numPr>
          <w:ilvl w:val="0"/>
          <w:numId w:val="6"/>
        </w:numPr>
        <w:rPr>
          <w:color w:val="000000"/>
        </w:rPr>
      </w:pPr>
      <w:r>
        <w:rPr>
          <w:color w:val="000000"/>
        </w:rPr>
        <w:t>Friday, 8/9 Health Center Staff Appreciation Day</w:t>
      </w:r>
    </w:p>
    <w:p w14:paraId="0128A8E8" w14:textId="77777777" w:rsidR="007379DF" w:rsidRDefault="007379DF" w:rsidP="007379DF">
      <w:pPr>
        <w:numPr>
          <w:ilvl w:val="0"/>
          <w:numId w:val="6"/>
        </w:numPr>
        <w:rPr>
          <w:color w:val="000000"/>
        </w:rPr>
      </w:pPr>
      <w:r>
        <w:rPr>
          <w:color w:val="000000"/>
        </w:rPr>
        <w:t>Saturday, 8/10 Children’s Health Day</w:t>
      </w:r>
    </w:p>
    <w:p w14:paraId="0FE47199" w14:textId="77777777" w:rsidR="007379DF" w:rsidRDefault="007379DF" w:rsidP="007379DF">
      <w:pPr>
        <w:rPr>
          <w:color w:val="000000"/>
        </w:rPr>
      </w:pPr>
    </w:p>
    <w:p w14:paraId="49E6BF98" w14:textId="7BBE7E0B" w:rsidR="007379DF" w:rsidRDefault="007379DF" w:rsidP="007379DF">
      <w:pPr>
        <w:rPr>
          <w:color w:val="000000"/>
        </w:rPr>
      </w:pPr>
      <w:r>
        <w:rPr>
          <w:b/>
        </w:rPr>
        <w:t xml:space="preserve">WHEREAS NOW, THEREFORE, BE IT RESOLVED, </w:t>
      </w:r>
      <w:r>
        <w:t>by the Town Council of the Town of Killingly that we recognize the week of August 4</w:t>
      </w:r>
      <w:r>
        <w:rPr>
          <w:vertAlign w:val="superscript"/>
        </w:rPr>
        <w:t>th</w:t>
      </w:r>
      <w:r>
        <w:t xml:space="preserve"> – 10</w:t>
      </w:r>
      <w:r>
        <w:rPr>
          <w:vertAlign w:val="superscript"/>
        </w:rPr>
        <w:t>th</w:t>
      </w:r>
      <w:r>
        <w:t xml:space="preserve"> as National Health Center Week.</w:t>
      </w:r>
    </w:p>
    <w:p w14:paraId="3450F45D" w14:textId="77777777" w:rsidR="007379DF" w:rsidRDefault="007379DF" w:rsidP="007379DF"/>
    <w:p w14:paraId="20BB502E" w14:textId="77777777" w:rsidR="007379DF" w:rsidRDefault="007379DF" w:rsidP="007379DF">
      <w:r>
        <w:tab/>
      </w:r>
      <w:r>
        <w:tab/>
      </w:r>
      <w:r>
        <w:tab/>
      </w:r>
      <w:r>
        <w:tab/>
      </w:r>
      <w:r>
        <w:tab/>
      </w:r>
      <w:r>
        <w:tab/>
      </w:r>
      <w:r>
        <w:tab/>
        <w:t>KILLINGLY TOWN COUNCIL</w:t>
      </w:r>
    </w:p>
    <w:p w14:paraId="19898E4F" w14:textId="77777777" w:rsidR="007379DF" w:rsidRDefault="007379DF" w:rsidP="007379DF">
      <w:r>
        <w:tab/>
      </w:r>
      <w:r>
        <w:tab/>
      </w:r>
      <w:r>
        <w:tab/>
      </w:r>
      <w:r>
        <w:tab/>
      </w:r>
      <w:r>
        <w:tab/>
      </w:r>
      <w:r>
        <w:tab/>
      </w:r>
      <w:r>
        <w:tab/>
        <w:t>Jonathan Cesolini</w:t>
      </w:r>
    </w:p>
    <w:p w14:paraId="4D253BE6" w14:textId="77777777" w:rsidR="007379DF" w:rsidRDefault="007379DF" w:rsidP="007379DF">
      <w:r>
        <w:tab/>
      </w:r>
      <w:r>
        <w:tab/>
      </w:r>
      <w:r>
        <w:tab/>
      </w:r>
      <w:r>
        <w:tab/>
      </w:r>
      <w:r>
        <w:tab/>
      </w:r>
      <w:r>
        <w:tab/>
      </w:r>
      <w:r>
        <w:tab/>
        <w:t>Chairman</w:t>
      </w:r>
    </w:p>
    <w:p w14:paraId="2877C02C" w14:textId="77777777" w:rsidR="007379DF" w:rsidRDefault="007379DF" w:rsidP="007379DF">
      <w:r>
        <w:t xml:space="preserve">Dated at Killingly, Connecticut, </w:t>
      </w:r>
    </w:p>
    <w:p w14:paraId="151414C1" w14:textId="7CAB004E" w:rsidR="007379DF" w:rsidRDefault="007379DF" w:rsidP="007379DF">
      <w:r>
        <w:t>this 13th day of August 2019</w:t>
      </w:r>
    </w:p>
    <w:p w14:paraId="41D6C823" w14:textId="77777777" w:rsidR="00EB381F" w:rsidRPr="006F48B9"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669F62DB" w14:textId="45F76960" w:rsidR="00EB381F" w:rsidRDefault="00EB381F" w:rsidP="00EB381F">
      <w:r w:rsidRPr="006F48B9">
        <w:t xml:space="preserve">8.  </w:t>
      </w:r>
      <w:r w:rsidRPr="006F48B9">
        <w:rPr>
          <w:u w:val="single"/>
        </w:rPr>
        <w:t>Citizens’ Statements and Petitions:</w:t>
      </w:r>
      <w:r w:rsidRPr="006F48B9">
        <w:t xml:space="preserve">  </w:t>
      </w:r>
    </w:p>
    <w:p w14:paraId="3F925294" w14:textId="548580DD" w:rsidR="002D42D8" w:rsidRDefault="002D42D8" w:rsidP="00EB381F">
      <w:r>
        <w:t>Nancy Grandelski,</w:t>
      </w:r>
      <w:r w:rsidR="00280C24">
        <w:t xml:space="preserve"> Dayville, </w:t>
      </w:r>
      <w:r w:rsidR="008A659E">
        <w:t xml:space="preserve">spoke about her concerns </w:t>
      </w:r>
      <w:r w:rsidR="00793F6E">
        <w:t xml:space="preserve">with the NECCOG report and </w:t>
      </w:r>
      <w:r w:rsidR="00906628">
        <w:t>is disappointed in how the shelter has been run</w:t>
      </w:r>
      <w:r w:rsidR="00DD2B29">
        <w:t xml:space="preserve"> for the last 15 years. </w:t>
      </w:r>
    </w:p>
    <w:p w14:paraId="4198C0C6" w14:textId="53A067E3" w:rsidR="002D42D8" w:rsidRDefault="002D42D8" w:rsidP="00EB381F">
      <w:r>
        <w:t>Lois Latraverse</w:t>
      </w:r>
      <w:r w:rsidR="00C26FFA">
        <w:t xml:space="preserve">, </w:t>
      </w:r>
      <w:r w:rsidR="000E7397">
        <w:t xml:space="preserve">Dayville, </w:t>
      </w:r>
      <w:r w:rsidR="006C0AB3">
        <w:t xml:space="preserve">has been watching </w:t>
      </w:r>
      <w:r w:rsidR="003C192C">
        <w:t xml:space="preserve">the meetings at home and is </w:t>
      </w:r>
      <w:r w:rsidR="003320AE">
        <w:t>disappointed with the quality</w:t>
      </w:r>
      <w:r w:rsidR="003C192C">
        <w:t>.</w:t>
      </w:r>
      <w:r w:rsidR="00867521">
        <w:t xml:space="preserve">  She h</w:t>
      </w:r>
      <w:r w:rsidR="00CA6E5D">
        <w:t>o</w:t>
      </w:r>
      <w:r w:rsidR="00867521">
        <w:t>pes it can be upgraded soon.</w:t>
      </w:r>
      <w:r w:rsidR="00CA6E5D">
        <w:t xml:space="preserve">  She also supports</w:t>
      </w:r>
      <w:r w:rsidR="00E5315C">
        <w:t xml:space="preserve"> Nancy </w:t>
      </w:r>
      <w:r w:rsidR="00720E22">
        <w:t>on her concerns with NECCOG.</w:t>
      </w:r>
    </w:p>
    <w:p w14:paraId="7246A099" w14:textId="0D4F2622" w:rsidR="002D42D8" w:rsidRDefault="00F95AED" w:rsidP="00EB381F">
      <w:r>
        <w:t>Bill T</w:t>
      </w:r>
      <w:r w:rsidR="00B32B45">
        <w:t xml:space="preserve">atro, 55 Cotton Bridge </w:t>
      </w:r>
      <w:r w:rsidR="0046100B">
        <w:t xml:space="preserve">Rd, </w:t>
      </w:r>
      <w:r w:rsidR="00923981">
        <w:t xml:space="preserve">noted some safety issues with Lake Road.  He feels the </w:t>
      </w:r>
      <w:r w:rsidR="002F6FCF">
        <w:t>Town should work on getting Lake Rd listed with the state as a “Troubled Highway Traffic Road”</w:t>
      </w:r>
      <w:r w:rsidR="00E17670">
        <w:t>.</w:t>
      </w:r>
    </w:p>
    <w:p w14:paraId="21AC8935" w14:textId="78B320D3" w:rsidR="0046554A" w:rsidRDefault="00F95AED" w:rsidP="00B57923">
      <w:r>
        <w:t>John Sarantopoulos</w:t>
      </w:r>
      <w:r w:rsidR="00E17670">
        <w:t xml:space="preserve"> 37 Tunk City Rd, made comments on the Cha</w:t>
      </w:r>
      <w:r w:rsidR="0046554A">
        <w:t>rter Revision questions</w:t>
      </w:r>
      <w:r w:rsidR="00C533C5">
        <w:t xml:space="preserve">, saying we should have no more than five members on the Town Council, </w:t>
      </w:r>
      <w:r w:rsidR="003C7844">
        <w:t xml:space="preserve">we need a written grievance policy, </w:t>
      </w:r>
      <w:r w:rsidR="008C2A72">
        <w:t xml:space="preserve">and he disagrees with </w:t>
      </w:r>
      <w:r w:rsidR="003166C8">
        <w:t>extending the Town Manager residence requirement.</w:t>
      </w:r>
    </w:p>
    <w:p w14:paraId="7463EE69" w14:textId="0AFF46CD" w:rsidR="00EB381F" w:rsidRDefault="00EB381F" w:rsidP="00B57923">
      <w:r w:rsidRPr="006F48B9">
        <w:t xml:space="preserve">9.  </w:t>
      </w:r>
      <w:r w:rsidRPr="006F48B9">
        <w:rPr>
          <w:u w:val="single"/>
        </w:rPr>
        <w:t>Council/Staff Comments</w:t>
      </w:r>
      <w:r w:rsidRPr="006F48B9">
        <w:t xml:space="preserve">:  </w:t>
      </w:r>
    </w:p>
    <w:p w14:paraId="7E4BDB98" w14:textId="35E355F7" w:rsidR="003166C8" w:rsidRDefault="00C76EF1" w:rsidP="00B57923">
      <w:r>
        <w:t>Town Manager Calorio</w:t>
      </w:r>
      <w:r w:rsidR="004B3E58">
        <w:t xml:space="preserve"> </w:t>
      </w:r>
      <w:r w:rsidR="004A25DD">
        <w:t>commented on the NTE proposal for the traffic plan.</w:t>
      </w:r>
    </w:p>
    <w:p w14:paraId="6D65B341" w14:textId="341457E1" w:rsidR="004A25DD" w:rsidRDefault="004A25DD" w:rsidP="00B57923">
      <w:r>
        <w:t xml:space="preserve">Mr. Grandelski </w:t>
      </w:r>
      <w:r w:rsidR="00324356">
        <w:t>feels we are still not doing enough about the NECCOG report.</w:t>
      </w:r>
    </w:p>
    <w:p w14:paraId="0B7C34F9" w14:textId="4E22C99A" w:rsidR="003A4BF8" w:rsidRPr="006F48B9" w:rsidRDefault="003A4BF8" w:rsidP="00B57923">
      <w:r>
        <w:t xml:space="preserve">Mr. Anderson </w:t>
      </w:r>
      <w:r w:rsidR="008856E5">
        <w:t>expressed his concerns about the traffic on Lake Rd.</w:t>
      </w:r>
    </w:p>
    <w:p w14:paraId="1BB73253" w14:textId="77777777" w:rsidR="00B62E0E" w:rsidRDefault="00EB381F" w:rsidP="00B57923">
      <w:r w:rsidRPr="006F48B9">
        <w:t xml:space="preserve">10. </w:t>
      </w:r>
      <w:r w:rsidRPr="006F48B9">
        <w:rPr>
          <w:u w:val="single"/>
        </w:rPr>
        <w:t>Appointments to Boards and Commissions:</w:t>
      </w:r>
      <w:r w:rsidR="00B57923" w:rsidRPr="006F48B9">
        <w:t>            </w:t>
      </w:r>
    </w:p>
    <w:p w14:paraId="548BE4EB" w14:textId="62BF78F4" w:rsidR="00FA232F" w:rsidRDefault="00FA232F" w:rsidP="00B57923">
      <w:pPr>
        <w:rPr>
          <w:u w:val="single"/>
        </w:rPr>
      </w:pPr>
      <w:r>
        <w:t>10a</w:t>
      </w:r>
      <w:r w:rsidR="00C5100B">
        <w:t xml:space="preserve">. </w:t>
      </w:r>
      <w:r>
        <w:rPr>
          <w:u w:val="single"/>
        </w:rPr>
        <w:t>Interviewed candidates from 08/06 meetings</w:t>
      </w:r>
    </w:p>
    <w:p w14:paraId="74539F51" w14:textId="674B731C" w:rsidR="00AA494D" w:rsidRDefault="00B62E0E" w:rsidP="00B57923">
      <w:r>
        <w:t>Mr. D. Griffiths made a motion, seconded by Mr. A. Griffiths, to re-appoint El</w:t>
      </w:r>
      <w:r w:rsidR="002A7F8F">
        <w:t>sie Bisset to the Eastern Connecticut Regional Tourism District</w:t>
      </w:r>
      <w:r w:rsidR="00AA494D">
        <w:t xml:space="preserve"> for a three-year term.</w:t>
      </w:r>
    </w:p>
    <w:p w14:paraId="1341A03B" w14:textId="17E22F68" w:rsidR="00B57923" w:rsidRDefault="00AA494D" w:rsidP="00B57923">
      <w:r>
        <w:t>Voice vote:  Majority, Ms. Wakefield abstained.  Motion passed.</w:t>
      </w:r>
      <w:r w:rsidR="00B57923" w:rsidRPr="006F48B9">
        <w:t xml:space="preserve">     </w:t>
      </w:r>
    </w:p>
    <w:p w14:paraId="1D35EE84" w14:textId="46147BE8" w:rsidR="00281AD0" w:rsidRDefault="00281AD0" w:rsidP="00B57923">
      <w:r>
        <w:t>Ms. LaBerge made a motion, sec</w:t>
      </w:r>
      <w:r w:rsidR="004A555E">
        <w:t>o</w:t>
      </w:r>
      <w:r>
        <w:t>nded by Mr. A. Griffiths, to re-appoint Re</w:t>
      </w:r>
      <w:r w:rsidR="00785084">
        <w:t>becca Gadbois to the Historic District Commission</w:t>
      </w:r>
      <w:r w:rsidR="005F6620">
        <w:t xml:space="preserve"> for a term from 04/11/19 through 03/31/24.</w:t>
      </w:r>
    </w:p>
    <w:p w14:paraId="1AE255E4" w14:textId="6AB223B9" w:rsidR="005F6620" w:rsidRDefault="005F6620" w:rsidP="00B57923">
      <w:r>
        <w:t>Voice vote:  Majority, Ms. Wakefield abstained.  Motion passed.</w:t>
      </w:r>
      <w:r w:rsidRPr="006F48B9">
        <w:t>    </w:t>
      </w:r>
    </w:p>
    <w:p w14:paraId="4F1152E3" w14:textId="7F6A666D" w:rsidR="00FF4DC9" w:rsidRDefault="00FF4DC9" w:rsidP="00B57923">
      <w:r>
        <w:lastRenderedPageBreak/>
        <w:t xml:space="preserve">Mr. A. Griffiths made a motion, seconded by Ms. LaBerge, to re-appoint </w:t>
      </w:r>
      <w:r w:rsidR="00C911AE">
        <w:t>Ronald Dass to the IWWC for a term from 05/01/19 through 04/30/22</w:t>
      </w:r>
    </w:p>
    <w:p w14:paraId="2FE853B1" w14:textId="673A983C" w:rsidR="00C911AE" w:rsidRDefault="00C911AE" w:rsidP="00B57923">
      <w:r>
        <w:t>Voice vote:  Majority, Ms. Wakefield abstained.  Motion passed.</w:t>
      </w:r>
      <w:r w:rsidRPr="006F48B9">
        <w:t>    </w:t>
      </w:r>
    </w:p>
    <w:p w14:paraId="4DEF1495" w14:textId="0D4C4D65" w:rsidR="00FD0495" w:rsidRDefault="00FD0495" w:rsidP="00B57923">
      <w:r>
        <w:t>Mr. A. Griffiths made a motion, seconded by Mr. Anderson</w:t>
      </w:r>
      <w:r w:rsidR="00A57C3D">
        <w:t xml:space="preserve">, to appoint </w:t>
      </w:r>
      <w:r w:rsidR="00624015">
        <w:t>Deborah Lamiotte as a Regular Member of the IWWC for a term from 05/01/19 through 04/30/22.</w:t>
      </w:r>
    </w:p>
    <w:p w14:paraId="4341C307" w14:textId="1E026D5F" w:rsidR="00624015" w:rsidRDefault="00624015" w:rsidP="00B57923">
      <w:r>
        <w:t>Voice vote:  Majority, Ms. Wakefield abstained.  Motion passed.</w:t>
      </w:r>
      <w:r w:rsidRPr="006F48B9">
        <w:t>    </w:t>
      </w:r>
    </w:p>
    <w:p w14:paraId="5E2AAA41" w14:textId="2D8E98AA" w:rsidR="005E39A1" w:rsidRDefault="00C5100B" w:rsidP="00B57923">
      <w:pPr>
        <w:rPr>
          <w:u w:val="single"/>
        </w:rPr>
      </w:pPr>
      <w:r>
        <w:t xml:space="preserve">10b. </w:t>
      </w:r>
      <w:r>
        <w:rPr>
          <w:u w:val="single"/>
        </w:rPr>
        <w:t xml:space="preserve">Consideration and action to appoint David Griffiths to NDDH as </w:t>
      </w:r>
      <w:r w:rsidR="009F1E42">
        <w:rPr>
          <w:u w:val="single"/>
        </w:rPr>
        <w:t>an alternate for the remainder of his term (current term expired 07/18/19)</w:t>
      </w:r>
    </w:p>
    <w:p w14:paraId="52837E56" w14:textId="27381590" w:rsidR="009F1E42" w:rsidRDefault="00446BAE" w:rsidP="00B57923">
      <w:r>
        <w:t>Ms. LaBerge made a motion, seconded by Mr. Grandelski</w:t>
      </w:r>
      <w:r w:rsidR="00F557CC">
        <w:t xml:space="preserve">, </w:t>
      </w:r>
      <w:r w:rsidR="00315BE8">
        <w:t xml:space="preserve">to appoint David Griffiths </w:t>
      </w:r>
      <w:r w:rsidR="00EF7EBA">
        <w:t>as a Regular member of the NDDH for the remainder of his term.</w:t>
      </w:r>
    </w:p>
    <w:p w14:paraId="2D9FF5AD" w14:textId="7D58030B" w:rsidR="00EF7EBA" w:rsidRDefault="00EF7EBA" w:rsidP="00B57923">
      <w:r>
        <w:t>Discussion followed.</w:t>
      </w:r>
    </w:p>
    <w:p w14:paraId="3479B003" w14:textId="0169B5AD" w:rsidR="00EF7EBA" w:rsidRDefault="00EF7EBA" w:rsidP="00B57923">
      <w:r>
        <w:t>Voice vote:  Unanimous.  Motion passed.</w:t>
      </w:r>
    </w:p>
    <w:p w14:paraId="4F6B642C" w14:textId="61C3AE23" w:rsidR="007E73C4" w:rsidRDefault="007E73C4" w:rsidP="00B57923">
      <w:r w:rsidRPr="006F48B9">
        <w:t>1</w:t>
      </w:r>
      <w:r>
        <w:t>1</w:t>
      </w:r>
      <w:r w:rsidRPr="006F48B9">
        <w:t xml:space="preserve">.  </w:t>
      </w:r>
      <w:r w:rsidRPr="006F48B9">
        <w:rPr>
          <w:u w:val="single"/>
        </w:rPr>
        <w:t>Reports from Liaisons:</w:t>
      </w:r>
    </w:p>
    <w:p w14:paraId="7346CE5C" w14:textId="76C56D2C" w:rsidR="00125E70" w:rsidRPr="007E73C4" w:rsidRDefault="00125E70" w:rsidP="00125E70">
      <w:r>
        <w:t>11</w:t>
      </w:r>
      <w:r w:rsidRPr="006F48B9">
        <w:t>a. </w:t>
      </w:r>
      <w:r w:rsidRPr="006F48B9">
        <w:rPr>
          <w:u w:val="single"/>
        </w:rPr>
        <w:t>Report from the Board of Education Liaison:</w:t>
      </w:r>
      <w:r w:rsidR="007E73C4">
        <w:t xml:space="preserve"> </w:t>
      </w:r>
      <w:r w:rsidR="00115B76">
        <w:t>Move to a</w:t>
      </w:r>
      <w:r w:rsidR="00560B96">
        <w:t>fter agenda item 13a.</w:t>
      </w:r>
    </w:p>
    <w:p w14:paraId="662D486C" w14:textId="64EE819F" w:rsidR="00125E70" w:rsidRPr="00C9670A" w:rsidRDefault="00125E70" w:rsidP="00125E70">
      <w:r w:rsidRPr="006F48B9">
        <w:t>1</w:t>
      </w:r>
      <w:r>
        <w:t>1b</w:t>
      </w:r>
      <w:r w:rsidRPr="006F48B9">
        <w:t>. </w:t>
      </w:r>
      <w:r w:rsidRPr="006F48B9">
        <w:rPr>
          <w:u w:val="single"/>
        </w:rPr>
        <w:t>Report from the Borough Liaison:</w:t>
      </w:r>
      <w:r w:rsidR="00C9670A">
        <w:t xml:space="preserve"> No meeting</w:t>
      </w:r>
    </w:p>
    <w:p w14:paraId="1341A03C" w14:textId="0B6ED037" w:rsidR="00B57923" w:rsidRPr="006F48B9" w:rsidRDefault="00EB381F" w:rsidP="00B57923">
      <w:r w:rsidRPr="006F48B9">
        <w:t>1</w:t>
      </w:r>
      <w:r w:rsidR="0034226F">
        <w:t>2</w:t>
      </w:r>
      <w:r w:rsidR="00B57923" w:rsidRPr="006F48B9">
        <w:t xml:space="preserve">.  </w:t>
      </w:r>
      <w:r w:rsidR="00B57923" w:rsidRPr="006F48B9">
        <w:rPr>
          <w:u w:val="single"/>
        </w:rPr>
        <w:t>Discussion and Acceptance of Monthly Budget Reports:</w:t>
      </w:r>
      <w:r w:rsidR="00B57923" w:rsidRPr="006F48B9">
        <w:t>     </w:t>
      </w:r>
    </w:p>
    <w:p w14:paraId="1341A03E" w14:textId="05ACC737" w:rsidR="00B57923" w:rsidRPr="006F48B9" w:rsidRDefault="00EB381F" w:rsidP="00B57923">
      <w:r w:rsidRPr="006F48B9">
        <w:t>1</w:t>
      </w:r>
      <w:r w:rsidR="0034226F">
        <w:t>2</w:t>
      </w:r>
      <w:r w:rsidR="00B57923" w:rsidRPr="006F48B9">
        <w:t>a.   </w:t>
      </w:r>
      <w:r w:rsidR="00B57923" w:rsidRPr="006F48B9">
        <w:softHyphen/>
      </w:r>
      <w:r w:rsidR="00B57923" w:rsidRPr="006F48B9">
        <w:rPr>
          <w:u w:val="single"/>
        </w:rPr>
        <w:t>Summary Report on General Fund Appropriations for Town Government:</w:t>
      </w:r>
    </w:p>
    <w:p w14:paraId="1341A03F" w14:textId="30193808" w:rsidR="00B57923" w:rsidRPr="006F48B9" w:rsidRDefault="00560B96" w:rsidP="00B57923">
      <w:r>
        <w:t xml:space="preserve">Ms. Wakefield </w:t>
      </w:r>
      <w:r w:rsidR="00B57923" w:rsidRPr="006F48B9">
        <w:t>made a motion, seconded by</w:t>
      </w:r>
      <w:r>
        <w:t xml:space="preserve"> Mr. Grandelski</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59F91C81" w:rsidR="00B57923" w:rsidRDefault="00B57923" w:rsidP="00B57923">
      <w:r w:rsidRPr="006F48B9">
        <w:t>Voice Vote:  Unanimous.  Motion passed.</w:t>
      </w:r>
    </w:p>
    <w:p w14:paraId="70CFB30C" w14:textId="1240A961" w:rsidR="00F7022F" w:rsidRPr="00F7022F" w:rsidRDefault="00F7022F" w:rsidP="00F7022F">
      <w:r w:rsidRPr="006F48B9">
        <w:t>1</w:t>
      </w:r>
      <w:r>
        <w:t>2</w:t>
      </w:r>
      <w:r w:rsidRPr="006F48B9">
        <w:t>b. </w:t>
      </w:r>
      <w:r w:rsidRPr="006F48B9">
        <w:rPr>
          <w:u w:val="single"/>
        </w:rPr>
        <w:t>System Object Based on Adjusted Budget for the Board of Education:</w:t>
      </w:r>
      <w:r>
        <w:t xml:space="preserve"> No report</w:t>
      </w:r>
    </w:p>
    <w:p w14:paraId="1A28A255" w14:textId="77777777" w:rsidR="00D854EF" w:rsidRPr="00D14F2A" w:rsidRDefault="00D854EF" w:rsidP="00D854EF">
      <w:pPr>
        <w:kinsoku w:val="0"/>
        <w:overflowPunct w:val="0"/>
        <w:rPr>
          <w:u w:val="single"/>
        </w:rPr>
      </w:pPr>
      <w:r w:rsidRPr="006F48B9">
        <w:t xml:space="preserve">13.  </w:t>
      </w:r>
      <w:r w:rsidRPr="00D14F2A">
        <w:rPr>
          <w:u w:val="single"/>
        </w:rPr>
        <w:t>C</w:t>
      </w:r>
      <w:r>
        <w:rPr>
          <w:u w:val="single"/>
        </w:rPr>
        <w:t>orrespondence/Communications/R</w:t>
      </w:r>
      <w:r w:rsidRPr="00D14F2A">
        <w:rPr>
          <w:u w:val="single"/>
        </w:rPr>
        <w:t>eports:</w:t>
      </w:r>
    </w:p>
    <w:p w14:paraId="2E414CB6" w14:textId="6ADE8AD8" w:rsidR="00D854EF" w:rsidRPr="006F48B9" w:rsidRDefault="00602E1A" w:rsidP="00B57923">
      <w:r>
        <w:t xml:space="preserve">Town Manager Calorio </w:t>
      </w:r>
      <w:r w:rsidR="000128DD">
        <w:t xml:space="preserve">praised Anthony </w:t>
      </w:r>
      <w:r w:rsidR="00A911DD">
        <w:t xml:space="preserve">at the </w:t>
      </w:r>
      <w:r w:rsidR="009F3304">
        <w:t xml:space="preserve">Rec Dept </w:t>
      </w:r>
      <w:r w:rsidR="000128DD">
        <w:t>for making a costume for a camper who did not have one.</w:t>
      </w:r>
    </w:p>
    <w:p w14:paraId="6001E599" w14:textId="2CAC6745" w:rsidR="005804CE" w:rsidRDefault="005804CE" w:rsidP="00DB6E9C">
      <w:r>
        <w:t>11</w:t>
      </w:r>
      <w:r w:rsidRPr="006F48B9">
        <w:t>a. </w:t>
      </w:r>
      <w:r w:rsidRPr="006F48B9">
        <w:rPr>
          <w:u w:val="single"/>
        </w:rPr>
        <w:t>Report from the Board of Education Liaison:</w:t>
      </w:r>
      <w:r>
        <w:t xml:space="preserve"> </w:t>
      </w:r>
    </w:p>
    <w:p w14:paraId="6D027E88" w14:textId="7CBB5EBA" w:rsidR="0073331A" w:rsidRDefault="0073331A" w:rsidP="00DB6E9C">
      <w:r>
        <w:t xml:space="preserve">Mr. Burns </w:t>
      </w:r>
      <w:r w:rsidR="002B1DB3">
        <w:t>gave a report on the Board of Education and responded to Councilors’ questions and comments.</w:t>
      </w:r>
    </w:p>
    <w:p w14:paraId="1341A057" w14:textId="20AF7C19" w:rsidR="00B57923" w:rsidRPr="004755BF" w:rsidRDefault="00B57923" w:rsidP="00B57923">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r w:rsidR="004755BF">
        <w:t xml:space="preserve"> None</w:t>
      </w:r>
    </w:p>
    <w:p w14:paraId="1341A05A" w14:textId="3216519E" w:rsidR="00B57923" w:rsidRPr="006F48B9" w:rsidRDefault="00B57923" w:rsidP="00EB381F">
      <w:pPr>
        <w:rPr>
          <w:bCs/>
          <w:u w:val="single"/>
        </w:rPr>
      </w:pPr>
      <w:r w:rsidRPr="006F48B9">
        <w:t>1</w:t>
      </w:r>
      <w:r w:rsidR="00EB381F" w:rsidRPr="006F48B9">
        <w:t>5.  </w:t>
      </w:r>
      <w:r w:rsidRPr="006F48B9">
        <w:rPr>
          <w:u w:val="single"/>
        </w:rPr>
        <w:t>New Business</w:t>
      </w:r>
      <w:r w:rsidRPr="006F48B9">
        <w:rPr>
          <w:bCs/>
          <w:u w:val="single"/>
        </w:rPr>
        <w:t>:</w:t>
      </w:r>
    </w:p>
    <w:p w14:paraId="67D6E90A" w14:textId="2C85D6E9" w:rsidR="00234191" w:rsidRDefault="0029096D" w:rsidP="007E01FE">
      <w:pPr>
        <w:tabs>
          <w:tab w:val="left" w:pos="810"/>
        </w:tabs>
        <w:rPr>
          <w:bCs/>
          <w:u w:val="single"/>
        </w:rPr>
      </w:pPr>
      <w:r>
        <w:rPr>
          <w:bCs/>
        </w:rPr>
        <w:t>15</w:t>
      </w:r>
      <w:r w:rsidR="00234191">
        <w:rPr>
          <w:bCs/>
        </w:rPr>
        <w:t>a</w:t>
      </w:r>
      <w:r w:rsidRPr="0029096D">
        <w:rPr>
          <w:bCs/>
          <w:u w:val="single"/>
        </w:rPr>
        <w:t>.</w:t>
      </w:r>
      <w:r w:rsidR="00234191" w:rsidRPr="0029096D">
        <w:rPr>
          <w:bCs/>
          <w:u w:val="single"/>
        </w:rPr>
        <w:t xml:space="preserve"> Consideration and action on a resolution authorizing a 2019-20 Budgetary Transfer of up to $12,000 from Contingency to the Community Development, Contractual Services Appropriation, Professional Services Account for the Killingly High School Utility Study</w:t>
      </w:r>
    </w:p>
    <w:p w14:paraId="25926B55" w14:textId="187D0C30" w:rsidR="00B04A03" w:rsidRDefault="00786BAA" w:rsidP="007E01FE">
      <w:pPr>
        <w:tabs>
          <w:tab w:val="left" w:pos="810"/>
        </w:tabs>
        <w:rPr>
          <w:bCs/>
        </w:rPr>
      </w:pPr>
      <w:r>
        <w:rPr>
          <w:bCs/>
        </w:rPr>
        <w:t>Mr. D. Griffiths made a motion, seconded by Mr. Anderson, to adopt the following:</w:t>
      </w:r>
    </w:p>
    <w:p w14:paraId="1E2EEE9F" w14:textId="77777777" w:rsidR="00E92113" w:rsidRDefault="00E92113" w:rsidP="00E92113">
      <w:pPr>
        <w:jc w:val="center"/>
        <w:rPr>
          <w:b/>
          <w:szCs w:val="20"/>
        </w:rPr>
      </w:pPr>
      <w:r>
        <w:rPr>
          <w:b/>
        </w:rPr>
        <w:t>RESOLUTION AUTHORIZING A 2019-2020 BUDGETARY</w:t>
      </w:r>
    </w:p>
    <w:p w14:paraId="09851571" w14:textId="77777777" w:rsidR="00E92113" w:rsidRDefault="00E92113" w:rsidP="00E92113">
      <w:pPr>
        <w:jc w:val="center"/>
        <w:rPr>
          <w:b/>
          <w:caps/>
        </w:rPr>
      </w:pPr>
      <w:r>
        <w:rPr>
          <w:b/>
        </w:rPr>
        <w:t xml:space="preserve">TRANSFER </w:t>
      </w:r>
      <w:r>
        <w:rPr>
          <w:b/>
          <w:caps/>
        </w:rPr>
        <w:t>of UP TO $12,000 from Contingency to the COMMUNITY DEVELOPMENT, Contractual Services Appropriation, Professional Services Account for THE KILLINGLY HIGH SCHOOL UTILITY STUDY</w:t>
      </w:r>
    </w:p>
    <w:p w14:paraId="5194550F" w14:textId="77777777" w:rsidR="00E92113" w:rsidRDefault="00E92113" w:rsidP="00E92113">
      <w:pPr>
        <w:jc w:val="center"/>
        <w:rPr>
          <w:b/>
        </w:rPr>
      </w:pPr>
    </w:p>
    <w:p w14:paraId="42900574" w14:textId="77777777" w:rsidR="00E92113" w:rsidRDefault="00E92113" w:rsidP="00E92113">
      <w:pPr>
        <w:jc w:val="both"/>
      </w:pPr>
      <w:r>
        <w:t>WHEREAS, the Town Manager is requesting that the sum of up to $12,000 awarding CPH Corp for a utility study of the Killingly High School be transferred within the Fiscal Year 2019-2020 Budget as follows:</w:t>
      </w:r>
    </w:p>
    <w:p w14:paraId="2A2E0749" w14:textId="77777777" w:rsidR="00E92113" w:rsidRDefault="00E92113" w:rsidP="00E92113"/>
    <w:p w14:paraId="42DA54AF" w14:textId="77777777" w:rsidR="00E92113" w:rsidRDefault="00E92113" w:rsidP="00E92113">
      <w:pPr>
        <w:ind w:right="-270"/>
      </w:pPr>
      <w:r>
        <w:t xml:space="preserve">From:  The Special Reserves &amp; Programs Budget  </w:t>
      </w:r>
    </w:p>
    <w:p w14:paraId="4CEF9D42" w14:textId="77777777" w:rsidR="00E92113" w:rsidRDefault="00E92113" w:rsidP="00E92113">
      <w:pPr>
        <w:ind w:left="720" w:right="-270" w:firstLine="720"/>
      </w:pPr>
      <w:r>
        <w:t>Contractual Services – Contingent Account (63-50241)</w:t>
      </w:r>
      <w:r>
        <w:tab/>
        <w:t xml:space="preserve">   $12,000 </w:t>
      </w:r>
    </w:p>
    <w:p w14:paraId="1F70C518" w14:textId="77777777" w:rsidR="00E92113" w:rsidRDefault="00E92113" w:rsidP="00E92113">
      <w:pPr>
        <w:rPr>
          <w:u w:val="single"/>
        </w:rPr>
      </w:pPr>
      <w:r>
        <w:tab/>
      </w:r>
    </w:p>
    <w:p w14:paraId="4445F492" w14:textId="77777777" w:rsidR="00E92113" w:rsidRDefault="00E92113" w:rsidP="00E92113">
      <w:r>
        <w:lastRenderedPageBreak/>
        <w:t>To:</w:t>
      </w:r>
      <w:r>
        <w:tab/>
        <w:t xml:space="preserve">The Community Development Budget  </w:t>
      </w:r>
    </w:p>
    <w:p w14:paraId="4AC4707C" w14:textId="77777777" w:rsidR="00E92113" w:rsidRDefault="00E92113" w:rsidP="00E92113">
      <w:r>
        <w:tab/>
      </w:r>
      <w:r>
        <w:tab/>
        <w:t xml:space="preserve">Contractual Services – </w:t>
      </w:r>
    </w:p>
    <w:p w14:paraId="6D1C3104" w14:textId="77777777" w:rsidR="00E92113" w:rsidRDefault="00E92113" w:rsidP="00E92113">
      <w:pPr>
        <w:ind w:left="1440" w:firstLine="720"/>
      </w:pPr>
      <w:r>
        <w:t xml:space="preserve">Professional Services Account (51-50204)   </w:t>
      </w:r>
      <w:r>
        <w:tab/>
      </w:r>
      <w:r>
        <w:tab/>
        <w:t xml:space="preserve">   $12,000</w:t>
      </w:r>
    </w:p>
    <w:p w14:paraId="6D915CD6" w14:textId="77777777" w:rsidR="00E92113" w:rsidRDefault="00E92113" w:rsidP="00E92113">
      <w:pPr>
        <w:jc w:val="center"/>
      </w:pPr>
    </w:p>
    <w:p w14:paraId="7CA37DA4" w14:textId="77777777" w:rsidR="00E92113" w:rsidRDefault="00E92113" w:rsidP="00E92113">
      <w:pPr>
        <w:jc w:val="both"/>
      </w:pPr>
      <w:r>
        <w:t>AND, WHEREAS, the Town Manager herein certifies that said sum of up to $12,000 is unencumbered within the account specified; and</w:t>
      </w:r>
    </w:p>
    <w:p w14:paraId="2717FF2E" w14:textId="77777777" w:rsidR="00E92113" w:rsidRDefault="00E92113" w:rsidP="00E92113">
      <w:pPr>
        <w:jc w:val="both"/>
      </w:pPr>
    </w:p>
    <w:p w14:paraId="5EA55243" w14:textId="77777777" w:rsidR="00E92113" w:rsidRDefault="00E92113" w:rsidP="00E92113">
      <w:pPr>
        <w:jc w:val="both"/>
      </w:pPr>
      <w:r>
        <w:t>WHEREAS, such transfers are for necessary expenditures in the account specified; now</w:t>
      </w:r>
    </w:p>
    <w:p w14:paraId="0751CA48" w14:textId="77777777" w:rsidR="00E92113" w:rsidRDefault="00E92113" w:rsidP="00E92113">
      <w:pPr>
        <w:jc w:val="both"/>
      </w:pPr>
    </w:p>
    <w:p w14:paraId="67C9DBE2" w14:textId="77777777" w:rsidR="00E92113" w:rsidRDefault="00E92113" w:rsidP="00E92113">
      <w:pPr>
        <w:jc w:val="both"/>
      </w:pPr>
      <w:r>
        <w:t>THEREFORE, BE IT RESOLVED BY THE TOWN COUNCIL OF THE TOWN OF KILLINGLY that the sum of up to $12,000 is hereby transferred as described above.</w:t>
      </w:r>
    </w:p>
    <w:p w14:paraId="460561FD" w14:textId="77777777" w:rsidR="00E92113" w:rsidRDefault="00E92113" w:rsidP="00E92113"/>
    <w:p w14:paraId="578D0E89" w14:textId="77777777" w:rsidR="00E92113" w:rsidRDefault="00E92113" w:rsidP="00E92113">
      <w:r>
        <w:tab/>
      </w:r>
      <w:r>
        <w:tab/>
      </w:r>
      <w:r>
        <w:tab/>
      </w:r>
      <w:r>
        <w:tab/>
      </w:r>
      <w:r>
        <w:tab/>
      </w:r>
      <w:r>
        <w:tab/>
      </w:r>
      <w:r>
        <w:tab/>
        <w:t>KILLINGLY TOWN COUNCIL</w:t>
      </w:r>
    </w:p>
    <w:p w14:paraId="319DE4A9" w14:textId="77777777" w:rsidR="00E92113" w:rsidRDefault="00E92113" w:rsidP="00E92113">
      <w:r>
        <w:tab/>
      </w:r>
      <w:r>
        <w:tab/>
      </w:r>
      <w:r>
        <w:tab/>
      </w:r>
      <w:r>
        <w:tab/>
      </w:r>
      <w:r>
        <w:tab/>
      </w:r>
      <w:r>
        <w:tab/>
      </w:r>
      <w:r>
        <w:tab/>
        <w:t>Jonathan Cesolini</w:t>
      </w:r>
    </w:p>
    <w:p w14:paraId="1159F759" w14:textId="77777777" w:rsidR="00E92113" w:rsidRDefault="00E92113" w:rsidP="00E92113">
      <w:r>
        <w:tab/>
      </w:r>
      <w:r>
        <w:tab/>
      </w:r>
      <w:r>
        <w:tab/>
      </w:r>
      <w:r>
        <w:tab/>
      </w:r>
      <w:r>
        <w:tab/>
      </w:r>
      <w:r>
        <w:tab/>
      </w:r>
      <w:r>
        <w:tab/>
        <w:t>Chairman</w:t>
      </w:r>
    </w:p>
    <w:p w14:paraId="4372BD8A" w14:textId="77777777" w:rsidR="00E92113" w:rsidRDefault="00E92113" w:rsidP="00E92113">
      <w:r>
        <w:t>Dated at Killingly, Connecticut</w:t>
      </w:r>
    </w:p>
    <w:p w14:paraId="23DE376B" w14:textId="269AC02D" w:rsidR="00E92113" w:rsidRDefault="00E92113" w:rsidP="00E92113">
      <w:r>
        <w:t>this 13</w:t>
      </w:r>
      <w:r>
        <w:rPr>
          <w:vertAlign w:val="superscript"/>
        </w:rPr>
        <w:t>th</w:t>
      </w:r>
      <w:r>
        <w:t xml:space="preserve"> day of August 2019</w:t>
      </w:r>
    </w:p>
    <w:p w14:paraId="10493B72" w14:textId="5C4570CD" w:rsidR="00E92113" w:rsidRDefault="00D12390" w:rsidP="007E01FE">
      <w:pPr>
        <w:tabs>
          <w:tab w:val="left" w:pos="810"/>
        </w:tabs>
        <w:rPr>
          <w:bCs/>
        </w:rPr>
      </w:pPr>
      <w:r>
        <w:rPr>
          <w:bCs/>
        </w:rPr>
        <w:t>Discussion followed.</w:t>
      </w:r>
    </w:p>
    <w:p w14:paraId="6F055903" w14:textId="03626471" w:rsidR="00D12390" w:rsidRPr="00B04A03" w:rsidRDefault="00D12390" w:rsidP="007E01FE">
      <w:pPr>
        <w:tabs>
          <w:tab w:val="left" w:pos="810"/>
        </w:tabs>
        <w:rPr>
          <w:bCs/>
        </w:rPr>
      </w:pPr>
      <w:r>
        <w:rPr>
          <w:bCs/>
        </w:rPr>
        <w:t>Voice vote:  Majority, Mr. D. Griffiths opposed.  Motion passed.</w:t>
      </w:r>
    </w:p>
    <w:p w14:paraId="3AB717CC" w14:textId="216C483F" w:rsidR="00234191" w:rsidRDefault="0029096D" w:rsidP="007E01FE">
      <w:pPr>
        <w:tabs>
          <w:tab w:val="left" w:pos="810"/>
        </w:tabs>
        <w:rPr>
          <w:bCs/>
          <w:u w:val="single"/>
        </w:rPr>
      </w:pPr>
      <w:r>
        <w:rPr>
          <w:bCs/>
        </w:rPr>
        <w:t>15</w:t>
      </w:r>
      <w:r w:rsidR="00234191">
        <w:rPr>
          <w:bCs/>
        </w:rPr>
        <w:t>b</w:t>
      </w:r>
      <w:r>
        <w:rPr>
          <w:bCs/>
        </w:rPr>
        <w:t>.</w:t>
      </w:r>
      <w:r w:rsidR="00234191">
        <w:rPr>
          <w:bCs/>
        </w:rPr>
        <w:t xml:space="preserve"> </w:t>
      </w:r>
      <w:r w:rsidR="00234191" w:rsidRPr="0029096D">
        <w:rPr>
          <w:bCs/>
          <w:u w:val="single"/>
        </w:rPr>
        <w:t>Consideration and action on a resolution authorizing salary and pension adjustments for non-union employees and management staff for fiscal year 2019-20</w:t>
      </w:r>
    </w:p>
    <w:p w14:paraId="521C50DB" w14:textId="6AF0FC7C" w:rsidR="00CA7FD9" w:rsidRPr="00CA7FD9" w:rsidRDefault="00CA7FD9" w:rsidP="007E01FE">
      <w:pPr>
        <w:tabs>
          <w:tab w:val="left" w:pos="810"/>
        </w:tabs>
        <w:rPr>
          <w:bCs/>
        </w:rPr>
      </w:pPr>
      <w:r w:rsidRPr="00CA7FD9">
        <w:rPr>
          <w:bCs/>
        </w:rPr>
        <w:t>Mr. D. Griffiths made a motion, seconded by Mr. Kerttula, to adopt the following:</w:t>
      </w:r>
    </w:p>
    <w:p w14:paraId="4D02BC3E" w14:textId="77777777" w:rsidR="00CA7FD9" w:rsidRDefault="00CA7FD9" w:rsidP="00CA7FD9">
      <w:pPr>
        <w:jc w:val="center"/>
        <w:rPr>
          <w:caps/>
        </w:rPr>
      </w:pPr>
      <w:r>
        <w:rPr>
          <w:b/>
          <w:caps/>
        </w:rPr>
        <w:t>RESOLUTION authorizing salary AND PENSION adjustments for non-union employees AND MANAGEMENT STAFF for Fiscal Year 2019-2020</w:t>
      </w:r>
    </w:p>
    <w:p w14:paraId="7CFC6A97" w14:textId="77777777" w:rsidR="00CA7FD9" w:rsidRDefault="00CA7FD9" w:rsidP="00CA7FD9">
      <w:pPr>
        <w:jc w:val="center"/>
        <w:rPr>
          <w:b/>
        </w:rPr>
      </w:pPr>
    </w:p>
    <w:p w14:paraId="7A921B69" w14:textId="77777777" w:rsidR="00CA7FD9" w:rsidRDefault="00CA7FD9" w:rsidP="00CA7FD9">
      <w:pPr>
        <w:jc w:val="both"/>
      </w:pPr>
      <w:r>
        <w:t xml:space="preserve">BE IT RESOLVED BY THE TOWN COUNCIL OF THE TOWN OF KILLINGLY that the Town Manager is hereby authorized to implement a compensation increase of 2% and the maximum pension contribution of 6% into the ICMA defined contribution plan for part-time and full-time employees Town employees who are not represented by a collective bargaining unit (not including the Town Manager), and for department heads, effective </w:t>
      </w:r>
      <w:r>
        <w:rPr>
          <w:color w:val="000000"/>
        </w:rPr>
        <w:t>July 1, 2019</w:t>
      </w:r>
      <w:r>
        <w:t>.</w:t>
      </w:r>
    </w:p>
    <w:p w14:paraId="52329563" w14:textId="77777777" w:rsidR="00CA7FD9" w:rsidRDefault="00CA7FD9" w:rsidP="00CA7FD9">
      <w:pPr>
        <w:jc w:val="both"/>
      </w:pPr>
    </w:p>
    <w:p w14:paraId="7999D5BF" w14:textId="77777777" w:rsidR="00CA7FD9" w:rsidRDefault="00CA7FD9" w:rsidP="00CA7FD9">
      <w:pPr>
        <w:jc w:val="both"/>
      </w:pPr>
      <w:r>
        <w:t xml:space="preserve">BE IT FURTHER RESOLVED that the Town Manager is herein authorized to transfer a total amount not to exceed </w:t>
      </w:r>
      <w:r>
        <w:rPr>
          <w:color w:val="000000"/>
        </w:rPr>
        <w:t>$43,000</w:t>
      </w:r>
      <w:r>
        <w:t xml:space="preserve"> from the contingent account (63-50241) to the Personnel Services and related employee benefits accounts impacted by the herein proposed increases in compensation.</w:t>
      </w:r>
    </w:p>
    <w:p w14:paraId="1DA9F7FA" w14:textId="77777777" w:rsidR="00CA7FD9" w:rsidRDefault="00CA7FD9" w:rsidP="00CA7FD9">
      <w:r>
        <w:t xml:space="preserve"> </w:t>
      </w:r>
    </w:p>
    <w:p w14:paraId="1C9AE167" w14:textId="77777777" w:rsidR="00CA7FD9" w:rsidRDefault="00CA7FD9" w:rsidP="00CA7FD9">
      <w:r>
        <w:tab/>
      </w:r>
      <w:r>
        <w:tab/>
      </w:r>
      <w:r>
        <w:tab/>
      </w:r>
      <w:r>
        <w:tab/>
      </w:r>
      <w:r>
        <w:tab/>
      </w:r>
      <w:r>
        <w:tab/>
      </w:r>
    </w:p>
    <w:p w14:paraId="7CC5ED01" w14:textId="77777777" w:rsidR="00CA7FD9" w:rsidRDefault="00CA7FD9" w:rsidP="00CA7FD9">
      <w:pPr>
        <w:ind w:left="3600" w:firstLine="720"/>
      </w:pPr>
      <w:r>
        <w:t>KILLINGLY TOWN COUNCIL</w:t>
      </w:r>
    </w:p>
    <w:p w14:paraId="784EDF1E" w14:textId="77777777" w:rsidR="00CA7FD9" w:rsidRDefault="00CA7FD9" w:rsidP="00CA7FD9">
      <w:pPr>
        <w:rPr>
          <w:color w:val="000000"/>
        </w:rPr>
      </w:pPr>
      <w:r>
        <w:tab/>
      </w:r>
      <w:r>
        <w:tab/>
      </w:r>
      <w:r>
        <w:tab/>
      </w:r>
      <w:r>
        <w:tab/>
      </w:r>
      <w:r>
        <w:tab/>
      </w:r>
      <w:r>
        <w:tab/>
      </w:r>
      <w:r>
        <w:rPr>
          <w:color w:val="000000"/>
        </w:rPr>
        <w:t>Jonathan Cesolini</w:t>
      </w:r>
    </w:p>
    <w:p w14:paraId="04D274D8" w14:textId="77777777" w:rsidR="00CA7FD9" w:rsidRDefault="00CA7FD9" w:rsidP="00CA7FD9">
      <w:r>
        <w:tab/>
      </w:r>
      <w:r>
        <w:tab/>
      </w:r>
      <w:r>
        <w:tab/>
      </w:r>
      <w:r>
        <w:tab/>
      </w:r>
      <w:r>
        <w:tab/>
      </w:r>
      <w:r>
        <w:tab/>
        <w:t>Chairman</w:t>
      </w:r>
    </w:p>
    <w:p w14:paraId="18D92829" w14:textId="77777777" w:rsidR="00CA7FD9" w:rsidRDefault="00CA7FD9" w:rsidP="00CA7FD9"/>
    <w:p w14:paraId="742CB404" w14:textId="77777777" w:rsidR="00CA7FD9" w:rsidRDefault="00CA7FD9" w:rsidP="00CA7FD9">
      <w:r>
        <w:t>Dated at Killingly, Connecticut</w:t>
      </w:r>
    </w:p>
    <w:p w14:paraId="7202EB5F" w14:textId="37441065" w:rsidR="00CA7FD9" w:rsidRDefault="00CA7FD9" w:rsidP="00CA7FD9">
      <w:pPr>
        <w:rPr>
          <w:color w:val="000000"/>
        </w:rPr>
      </w:pPr>
      <w:r>
        <w:rPr>
          <w:color w:val="000000"/>
        </w:rPr>
        <w:t>This 13</w:t>
      </w:r>
      <w:r>
        <w:rPr>
          <w:color w:val="000000"/>
          <w:vertAlign w:val="superscript"/>
        </w:rPr>
        <w:t>th</w:t>
      </w:r>
      <w:r>
        <w:rPr>
          <w:color w:val="000000"/>
        </w:rPr>
        <w:t xml:space="preserve"> day of August 2019</w:t>
      </w:r>
    </w:p>
    <w:p w14:paraId="035A5A7E" w14:textId="0E1117C8" w:rsidR="00CA7FD9" w:rsidRDefault="00CA7FD9" w:rsidP="007E01FE">
      <w:pPr>
        <w:tabs>
          <w:tab w:val="left" w:pos="810"/>
        </w:tabs>
        <w:rPr>
          <w:bCs/>
        </w:rPr>
      </w:pPr>
      <w:r>
        <w:rPr>
          <w:bCs/>
        </w:rPr>
        <w:t>Discussion followed.</w:t>
      </w:r>
    </w:p>
    <w:p w14:paraId="40CA0E66" w14:textId="70EF211A" w:rsidR="00CA7FD9" w:rsidRDefault="00CA7FD9" w:rsidP="007E01FE">
      <w:pPr>
        <w:tabs>
          <w:tab w:val="left" w:pos="810"/>
        </w:tabs>
        <w:rPr>
          <w:bCs/>
        </w:rPr>
      </w:pPr>
      <w:r>
        <w:rPr>
          <w:bCs/>
        </w:rPr>
        <w:t>Voice vote:  Unanimous.  Motion passed.</w:t>
      </w:r>
    </w:p>
    <w:p w14:paraId="1D18CDEB" w14:textId="20D5D1DE" w:rsidR="00234191" w:rsidRDefault="0029096D" w:rsidP="007E01FE">
      <w:pPr>
        <w:tabs>
          <w:tab w:val="left" w:pos="810"/>
        </w:tabs>
        <w:rPr>
          <w:bCs/>
          <w:u w:val="single"/>
        </w:rPr>
      </w:pPr>
      <w:r>
        <w:rPr>
          <w:bCs/>
        </w:rPr>
        <w:lastRenderedPageBreak/>
        <w:t>15</w:t>
      </w:r>
      <w:r w:rsidR="00234191">
        <w:rPr>
          <w:bCs/>
        </w:rPr>
        <w:t>c</w:t>
      </w:r>
      <w:r>
        <w:rPr>
          <w:bCs/>
        </w:rPr>
        <w:t>.</w:t>
      </w:r>
      <w:r w:rsidR="00234191">
        <w:rPr>
          <w:bCs/>
        </w:rPr>
        <w:t xml:space="preserve"> </w:t>
      </w:r>
      <w:r w:rsidR="00234191" w:rsidRPr="0029096D">
        <w:rPr>
          <w:bCs/>
          <w:u w:val="single"/>
        </w:rPr>
        <w:t>Consideration and action on a resolution approving the transfer of fiscal year 2018-19 unexpended funds form the Killingly Conservation Commission, Killingly Inlands Wetlands and Watercourses Commission and Killingly Agriculture Commission appropriations to the Open Space Land Acquisition Fund</w:t>
      </w:r>
    </w:p>
    <w:p w14:paraId="45E0E905" w14:textId="53774626" w:rsidR="00CA7FD9" w:rsidRDefault="00F30325" w:rsidP="007E01FE">
      <w:pPr>
        <w:tabs>
          <w:tab w:val="left" w:pos="810"/>
        </w:tabs>
        <w:rPr>
          <w:bCs/>
        </w:rPr>
      </w:pPr>
      <w:r>
        <w:rPr>
          <w:bCs/>
        </w:rPr>
        <w:t>Mr. A. Griffiths made a motion, seconded by Mr. Grande</w:t>
      </w:r>
      <w:r w:rsidR="00094DA8">
        <w:rPr>
          <w:bCs/>
        </w:rPr>
        <w:t>ls</w:t>
      </w:r>
      <w:r>
        <w:rPr>
          <w:bCs/>
        </w:rPr>
        <w:t>ki, to adopt the following:</w:t>
      </w:r>
    </w:p>
    <w:p w14:paraId="7DB4F552" w14:textId="77777777" w:rsidR="00FA272C" w:rsidRDefault="00FA272C" w:rsidP="00094DA8">
      <w:pPr>
        <w:jc w:val="center"/>
        <w:rPr>
          <w:bCs/>
          <w:szCs w:val="20"/>
        </w:rPr>
      </w:pPr>
      <w:r>
        <w:rPr>
          <w:b/>
        </w:rPr>
        <w:t>RESOLUTION APPROVING THE TRANSFER OF FISCAL YEAR 2018-2019 UNEXPENDED FUNDS FROM THE KILLINGLY</w:t>
      </w:r>
      <w:r>
        <w:rPr>
          <w:b/>
          <w:caps/>
        </w:rPr>
        <w:t xml:space="preserve"> </w:t>
      </w:r>
      <w:r>
        <w:rPr>
          <w:b/>
        </w:rPr>
        <w:t xml:space="preserve">CONSERVATION COMMISSION, KILLINGLY INLANDS WETLANDS AND WATERCOURSES COMMISSION AND KILLINGLY AGRICULTURE COMMISSION </w:t>
      </w:r>
      <w:r>
        <w:rPr>
          <w:b/>
          <w:caps/>
        </w:rPr>
        <w:t>AppropriationS</w:t>
      </w:r>
      <w:r>
        <w:rPr>
          <w:b/>
        </w:rPr>
        <w:t xml:space="preserve"> TO THE OPEN SPACE LAND ACQUISITION FUND </w:t>
      </w:r>
    </w:p>
    <w:p w14:paraId="22343869" w14:textId="77777777" w:rsidR="00FA272C" w:rsidRDefault="00FA272C" w:rsidP="00094DA8">
      <w:pPr>
        <w:rPr>
          <w:b/>
          <w:bCs/>
        </w:rPr>
      </w:pPr>
    </w:p>
    <w:p w14:paraId="4864E418" w14:textId="77777777" w:rsidR="00FA272C" w:rsidRDefault="00FA272C" w:rsidP="00094DA8">
      <w:pPr>
        <w:jc w:val="both"/>
        <w:rPr>
          <w:bCs/>
        </w:rPr>
      </w:pPr>
      <w:r>
        <w:rPr>
          <w:b/>
          <w:bCs/>
        </w:rPr>
        <w:t>BE IT RESOLVED BY THE TOWN COUNCIL OF THE TOWN OF KILLINGLY</w:t>
      </w:r>
      <w:r>
        <w:rPr>
          <w:bCs/>
        </w:rPr>
        <w:t xml:space="preserve"> that the unexpended funds for fiscal year 2018-19 from the Killingly Conservation Commission (account #09-50264) in the amount of $1,579,45, the Killingly Inlands Wetlands and Watercourses Commission (account #09-50258) in the amount of $768.94)  and the Killingly Agriculture Commission (account #09-50298) in the amount of $1,600 be transferred to the Open Space Land Acquisition Fund (account #23310).</w:t>
      </w:r>
    </w:p>
    <w:p w14:paraId="4F7BDA2A" w14:textId="77777777" w:rsidR="00FA272C" w:rsidRDefault="00FA272C" w:rsidP="00881C5E">
      <w:pPr>
        <w:ind w:left="4320" w:firstLine="720"/>
        <w:rPr>
          <w:szCs w:val="20"/>
        </w:rPr>
      </w:pPr>
      <w:r>
        <w:t>KILLINGLY TOWN COUNCIL</w:t>
      </w:r>
    </w:p>
    <w:p w14:paraId="3C43F178" w14:textId="77777777" w:rsidR="00FA272C" w:rsidRDefault="00FA272C" w:rsidP="00094DA8">
      <w:pPr>
        <w:rPr>
          <w:color w:val="000000"/>
        </w:rPr>
      </w:pPr>
      <w:r>
        <w:tab/>
      </w:r>
      <w:r>
        <w:tab/>
      </w:r>
      <w:r>
        <w:tab/>
      </w:r>
      <w:r>
        <w:tab/>
      </w:r>
      <w:r>
        <w:tab/>
      </w:r>
      <w:r>
        <w:tab/>
      </w:r>
      <w:r>
        <w:tab/>
      </w:r>
      <w:r>
        <w:rPr>
          <w:color w:val="000000"/>
        </w:rPr>
        <w:t>Jonathan Cesolini</w:t>
      </w:r>
    </w:p>
    <w:p w14:paraId="15934D3B" w14:textId="77777777" w:rsidR="00FA272C" w:rsidRDefault="00FA272C" w:rsidP="00094DA8">
      <w:r>
        <w:tab/>
      </w:r>
      <w:r>
        <w:tab/>
      </w:r>
      <w:r>
        <w:tab/>
      </w:r>
      <w:r>
        <w:tab/>
      </w:r>
      <w:r>
        <w:tab/>
      </w:r>
      <w:r>
        <w:tab/>
      </w:r>
      <w:r>
        <w:tab/>
        <w:t>Chairman</w:t>
      </w:r>
    </w:p>
    <w:p w14:paraId="4F069298" w14:textId="77777777" w:rsidR="00FA272C" w:rsidRDefault="00FA272C" w:rsidP="00094DA8">
      <w:r>
        <w:tab/>
      </w:r>
    </w:p>
    <w:p w14:paraId="23D43EE5" w14:textId="77777777" w:rsidR="00FA272C" w:rsidRDefault="00FA272C" w:rsidP="00094DA8">
      <w:r>
        <w:t>Dated at Killingly, Connecticut</w:t>
      </w:r>
    </w:p>
    <w:p w14:paraId="207DA33F" w14:textId="51B6323B" w:rsidR="00FA272C" w:rsidRDefault="00FA272C" w:rsidP="00094DA8">
      <w:pPr>
        <w:rPr>
          <w:color w:val="000000"/>
        </w:rPr>
      </w:pPr>
      <w:r>
        <w:rPr>
          <w:color w:val="000000"/>
        </w:rPr>
        <w:t>This 13</w:t>
      </w:r>
      <w:r>
        <w:rPr>
          <w:color w:val="000000"/>
          <w:vertAlign w:val="superscript"/>
        </w:rPr>
        <w:t>th</w:t>
      </w:r>
      <w:r>
        <w:rPr>
          <w:color w:val="000000"/>
        </w:rPr>
        <w:t xml:space="preserve"> day of August 2019</w:t>
      </w:r>
    </w:p>
    <w:p w14:paraId="76B4F0BB" w14:textId="77777777" w:rsidR="00094DA8" w:rsidRDefault="00094DA8" w:rsidP="00094DA8">
      <w:pPr>
        <w:tabs>
          <w:tab w:val="left" w:pos="810"/>
        </w:tabs>
        <w:rPr>
          <w:bCs/>
        </w:rPr>
      </w:pPr>
      <w:r>
        <w:rPr>
          <w:bCs/>
        </w:rPr>
        <w:t>Discussion followed.</w:t>
      </w:r>
    </w:p>
    <w:p w14:paraId="1684346B" w14:textId="77777777" w:rsidR="00094DA8" w:rsidRDefault="00094DA8" w:rsidP="00094DA8">
      <w:pPr>
        <w:tabs>
          <w:tab w:val="left" w:pos="810"/>
        </w:tabs>
        <w:rPr>
          <w:bCs/>
        </w:rPr>
      </w:pPr>
      <w:r>
        <w:rPr>
          <w:bCs/>
        </w:rPr>
        <w:t>Voice vote:  Unanimous.  Motion passed.</w:t>
      </w:r>
    </w:p>
    <w:p w14:paraId="5BA07DEC" w14:textId="78883607" w:rsidR="00234191" w:rsidRDefault="0029096D" w:rsidP="007E01FE">
      <w:pPr>
        <w:tabs>
          <w:tab w:val="left" w:pos="810"/>
        </w:tabs>
        <w:rPr>
          <w:bCs/>
          <w:u w:val="single"/>
        </w:rPr>
      </w:pPr>
      <w:r>
        <w:rPr>
          <w:bCs/>
        </w:rPr>
        <w:t>15</w:t>
      </w:r>
      <w:r w:rsidR="00234191">
        <w:rPr>
          <w:bCs/>
        </w:rPr>
        <w:t>d</w:t>
      </w:r>
      <w:r>
        <w:rPr>
          <w:bCs/>
        </w:rPr>
        <w:t>.</w:t>
      </w:r>
      <w:r w:rsidR="00234191">
        <w:rPr>
          <w:bCs/>
        </w:rPr>
        <w:t xml:space="preserve"> </w:t>
      </w:r>
      <w:r w:rsidR="00234191" w:rsidRPr="0029096D">
        <w:rPr>
          <w:bCs/>
          <w:u w:val="single"/>
        </w:rPr>
        <w:t>Consideration and action on a resolution authorizing the transfer of fiscal year 2018-19 unexpended funds form the Winter Maintenance Department to the Winter Maintenance Reserve Fund and unexpended funds form the Law Enforcement Department to the Constabulary Reserve</w:t>
      </w:r>
    </w:p>
    <w:p w14:paraId="1C8D959E" w14:textId="615A5959" w:rsidR="00881C5E" w:rsidRDefault="00B57AE5" w:rsidP="007E01FE">
      <w:pPr>
        <w:tabs>
          <w:tab w:val="left" w:pos="810"/>
        </w:tabs>
        <w:rPr>
          <w:bCs/>
        </w:rPr>
      </w:pPr>
      <w:r>
        <w:rPr>
          <w:bCs/>
        </w:rPr>
        <w:t>Mr. A. Griffiths made a motion, seconded by Ms. LaBerge, to adopt the following:</w:t>
      </w:r>
    </w:p>
    <w:p w14:paraId="1261608F" w14:textId="77777777" w:rsidR="00A72C37" w:rsidRDefault="00A72C37" w:rsidP="00A72C37">
      <w:pPr>
        <w:jc w:val="center"/>
        <w:rPr>
          <w:b/>
          <w:sz w:val="22"/>
          <w:szCs w:val="22"/>
        </w:rPr>
      </w:pPr>
      <w:r>
        <w:rPr>
          <w:b/>
          <w:sz w:val="22"/>
          <w:szCs w:val="22"/>
        </w:rPr>
        <w:t>RESOLUTION AUTHORIZING THE TRANSFER OF FISCAL YEAR 2018-19 UNEXPENDED FUNDS FROM THE WINTER MAINTENANCE DEPARTMENT TO THE WINTER MAINTENANCE RESERVE FUND AND UNEXPENDED FUNDS FROM THE LAW ENFORCEMENT DEPARTMENT TO THE CONSTABULARY RESERVE</w:t>
      </w:r>
    </w:p>
    <w:p w14:paraId="3CC1FE5A" w14:textId="77777777" w:rsidR="00A72C37" w:rsidRDefault="00A72C37" w:rsidP="00A72C37">
      <w:pPr>
        <w:jc w:val="center"/>
        <w:rPr>
          <w:b/>
          <w:sz w:val="22"/>
          <w:szCs w:val="22"/>
        </w:rPr>
      </w:pPr>
    </w:p>
    <w:p w14:paraId="7947A992" w14:textId="77777777" w:rsidR="00A72C37" w:rsidRDefault="00A72C37" w:rsidP="00A72C37">
      <w:pPr>
        <w:jc w:val="both"/>
        <w:rPr>
          <w:sz w:val="22"/>
          <w:szCs w:val="22"/>
        </w:rPr>
      </w:pPr>
      <w:r>
        <w:rPr>
          <w:b/>
          <w:sz w:val="22"/>
          <w:szCs w:val="22"/>
        </w:rPr>
        <w:t xml:space="preserve">BE IT RESOLVED BY THE TOWN COUNCIL OF THE TOWN OF KILLINGLY </w:t>
      </w:r>
      <w:r>
        <w:rPr>
          <w:sz w:val="22"/>
          <w:szCs w:val="22"/>
        </w:rPr>
        <w:t>that the unexpended funds for the fiscal year 2018-19 from the Winter Maintenance department not to exceed $9,650 ($4,358 from Personal Services and $5,292 from Contractual Services) are transferred to the Winter Maintenance Reserve fund.  Also, the unexpended funds for the fiscal year 2018-19 from the Law Enforcement department not to exceed $19,927 ($6,057 from Personal Services and $13,870 from Materials &amp; Supplies) are transferred to the Constabulary Reserve:</w:t>
      </w:r>
    </w:p>
    <w:p w14:paraId="58B2926A" w14:textId="6158DF57" w:rsidR="00A72C37" w:rsidRDefault="00A72C37" w:rsidP="00A72C3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5A7D58E" w14:textId="77777777" w:rsidR="00A72C37" w:rsidRDefault="00A72C37" w:rsidP="00A72C37">
      <w:pPr>
        <w:ind w:left="4320" w:firstLine="720"/>
        <w:rPr>
          <w:sz w:val="22"/>
          <w:szCs w:val="22"/>
        </w:rPr>
      </w:pPr>
      <w:r>
        <w:rPr>
          <w:sz w:val="22"/>
          <w:szCs w:val="22"/>
        </w:rPr>
        <w:t>KILLINGLY TOWN COUNCIL</w:t>
      </w:r>
    </w:p>
    <w:p w14:paraId="31ECFF68" w14:textId="77777777" w:rsidR="00A72C37" w:rsidRDefault="00A72C37" w:rsidP="00A72C3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Jonathan Cesolini</w:t>
      </w:r>
    </w:p>
    <w:p w14:paraId="6C0F164A" w14:textId="77777777" w:rsidR="00A72C37" w:rsidRDefault="00A72C37" w:rsidP="00A72C3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Chairman</w:t>
      </w:r>
    </w:p>
    <w:p w14:paraId="6984D36E" w14:textId="77777777" w:rsidR="00A72C37" w:rsidRDefault="00A72C37" w:rsidP="00A72C37">
      <w:pPr>
        <w:rPr>
          <w:sz w:val="22"/>
          <w:szCs w:val="22"/>
        </w:rPr>
      </w:pPr>
      <w:r>
        <w:rPr>
          <w:sz w:val="22"/>
          <w:szCs w:val="22"/>
        </w:rPr>
        <w:t>Dated at Killingly, Connecticut,</w:t>
      </w:r>
    </w:p>
    <w:p w14:paraId="27B00A83" w14:textId="6EA1A8B5" w:rsidR="00A72C37" w:rsidRDefault="00A72C37" w:rsidP="00A72C37">
      <w:pPr>
        <w:rPr>
          <w:b/>
          <w:sz w:val="22"/>
          <w:szCs w:val="22"/>
        </w:rPr>
      </w:pPr>
      <w:r>
        <w:rPr>
          <w:sz w:val="22"/>
          <w:szCs w:val="22"/>
        </w:rPr>
        <w:t>this 13</w:t>
      </w:r>
      <w:r>
        <w:rPr>
          <w:sz w:val="22"/>
          <w:szCs w:val="22"/>
          <w:vertAlign w:val="superscript"/>
        </w:rPr>
        <w:t>th</w:t>
      </w:r>
      <w:r>
        <w:rPr>
          <w:sz w:val="22"/>
          <w:szCs w:val="22"/>
        </w:rPr>
        <w:t xml:space="preserve"> day of August 2019</w:t>
      </w:r>
      <w:r>
        <w:rPr>
          <w:b/>
          <w:sz w:val="22"/>
          <w:szCs w:val="22"/>
        </w:rPr>
        <w:t xml:space="preserve"> </w:t>
      </w:r>
    </w:p>
    <w:p w14:paraId="0627E86B" w14:textId="77777777" w:rsidR="00AB11C6" w:rsidRDefault="00AB11C6" w:rsidP="00AB11C6">
      <w:pPr>
        <w:tabs>
          <w:tab w:val="left" w:pos="810"/>
        </w:tabs>
        <w:rPr>
          <w:bCs/>
        </w:rPr>
      </w:pPr>
      <w:r>
        <w:rPr>
          <w:bCs/>
        </w:rPr>
        <w:t>Discussion followed.</w:t>
      </w:r>
    </w:p>
    <w:p w14:paraId="440BF536" w14:textId="77777777" w:rsidR="00AB11C6" w:rsidRDefault="00AB11C6" w:rsidP="00AB11C6">
      <w:pPr>
        <w:tabs>
          <w:tab w:val="left" w:pos="810"/>
        </w:tabs>
        <w:rPr>
          <w:bCs/>
        </w:rPr>
      </w:pPr>
      <w:r>
        <w:rPr>
          <w:bCs/>
        </w:rPr>
        <w:t>Voice vote:  Unanimous.  Motion passed.</w:t>
      </w:r>
    </w:p>
    <w:p w14:paraId="370BA080" w14:textId="5D251100" w:rsidR="00234191" w:rsidRDefault="0029096D" w:rsidP="007E01FE">
      <w:pPr>
        <w:tabs>
          <w:tab w:val="left" w:pos="810"/>
        </w:tabs>
        <w:rPr>
          <w:bCs/>
          <w:u w:val="single"/>
        </w:rPr>
      </w:pPr>
      <w:r>
        <w:rPr>
          <w:bCs/>
        </w:rPr>
        <w:lastRenderedPageBreak/>
        <w:t>15</w:t>
      </w:r>
      <w:r w:rsidR="00234191">
        <w:rPr>
          <w:bCs/>
        </w:rPr>
        <w:t>e</w:t>
      </w:r>
      <w:r>
        <w:rPr>
          <w:bCs/>
        </w:rPr>
        <w:t>.</w:t>
      </w:r>
      <w:r w:rsidR="00234191">
        <w:rPr>
          <w:bCs/>
        </w:rPr>
        <w:t xml:space="preserve"> </w:t>
      </w:r>
      <w:r w:rsidR="00234191" w:rsidRPr="0029096D">
        <w:rPr>
          <w:bCs/>
          <w:u w:val="single"/>
        </w:rPr>
        <w:t>Consideration and action on a resolution to submit the proposed Charter Revision Questions to the voters of the Town of Killingly at the November 2019 Regular Election</w:t>
      </w:r>
    </w:p>
    <w:p w14:paraId="720A2089" w14:textId="77777777" w:rsidR="00044C90" w:rsidRDefault="00044C90" w:rsidP="007E01FE">
      <w:pPr>
        <w:tabs>
          <w:tab w:val="left" w:pos="810"/>
        </w:tabs>
        <w:rPr>
          <w:bCs/>
          <w:u w:val="single"/>
        </w:rPr>
      </w:pPr>
    </w:p>
    <w:p w14:paraId="2F36D96F" w14:textId="6BC52321" w:rsidR="00F81610" w:rsidRDefault="00F81610" w:rsidP="007E01FE">
      <w:pPr>
        <w:tabs>
          <w:tab w:val="left" w:pos="810"/>
        </w:tabs>
        <w:rPr>
          <w:bCs/>
        </w:rPr>
      </w:pPr>
      <w:r>
        <w:rPr>
          <w:bCs/>
        </w:rPr>
        <w:t>Mr. A. Griffiths made a motion, seconded by Mr. Grandelski, to adopt the following:</w:t>
      </w:r>
    </w:p>
    <w:p w14:paraId="04E19530" w14:textId="77777777" w:rsidR="00044C90" w:rsidRPr="00F81610" w:rsidRDefault="00044C90" w:rsidP="007E01FE">
      <w:pPr>
        <w:tabs>
          <w:tab w:val="left" w:pos="810"/>
        </w:tabs>
        <w:rPr>
          <w:bCs/>
        </w:rPr>
      </w:pPr>
    </w:p>
    <w:p w14:paraId="7C5BD239" w14:textId="77777777" w:rsidR="00AE506A" w:rsidRDefault="00AE506A" w:rsidP="00AE506A">
      <w:pPr>
        <w:jc w:val="center"/>
        <w:rPr>
          <w:b/>
          <w:caps/>
        </w:rPr>
      </w:pPr>
      <w:r>
        <w:rPr>
          <w:b/>
          <w:caps/>
        </w:rPr>
        <w:t>RESOLUTION to SUBMIT THE PROPOSED CHARTER REVISION QUESTIONS TO THE VOTERS OF THE TOWN OF KILLINGLY AT THE NOVEMBER 2019 REGULAR ELECTION</w:t>
      </w:r>
    </w:p>
    <w:p w14:paraId="699CDF79" w14:textId="77777777" w:rsidR="00AE506A" w:rsidRDefault="00AE506A" w:rsidP="00AE506A">
      <w:pPr>
        <w:ind w:left="720"/>
        <w:jc w:val="both"/>
      </w:pPr>
    </w:p>
    <w:p w14:paraId="42360E15" w14:textId="77777777" w:rsidR="00AE506A" w:rsidRDefault="00AE506A" w:rsidP="00AE506A">
      <w:pPr>
        <w:jc w:val="both"/>
      </w:pPr>
      <w:r>
        <w:t>BE IT RESOLVED BY THE TOWN COUNCIL OF THE TOWN OF KILLINGLY that the following proposed Charter Revision Questions shall be submitted to the electors on November 5, 2019:</w:t>
      </w:r>
    </w:p>
    <w:p w14:paraId="2EC70F66" w14:textId="1912FDD5" w:rsidR="00AE506A" w:rsidRDefault="00AE506A" w:rsidP="00AE506A">
      <w:pPr>
        <w:jc w:val="both"/>
      </w:pPr>
    </w:p>
    <w:p w14:paraId="08A09007" w14:textId="77777777" w:rsidR="00150305" w:rsidRDefault="00150305" w:rsidP="00AE506A">
      <w:pPr>
        <w:jc w:val="both"/>
      </w:pPr>
    </w:p>
    <w:p w14:paraId="25A698BE" w14:textId="77777777" w:rsidR="00AE506A" w:rsidRPr="00546E40" w:rsidRDefault="00AE506A" w:rsidP="00AE506A">
      <w:pPr>
        <w:ind w:left="1440" w:hanging="1440"/>
        <w:jc w:val="both"/>
      </w:pPr>
      <w:r w:rsidRPr="00546E40">
        <w:t xml:space="preserve">Question 1:  </w:t>
      </w:r>
      <w:r w:rsidRPr="00546E40">
        <w:tab/>
        <w:t>Shall Section 601 of the Town Charter be amended to prefer residency of the Town Manager within the Town and require residency of the Town Manager within 25 miles of Town?</w:t>
      </w:r>
      <w:r w:rsidRPr="00546E40">
        <w:tab/>
      </w:r>
    </w:p>
    <w:p w14:paraId="033E7EF4" w14:textId="12C21724" w:rsidR="00AE506A" w:rsidRDefault="00AE506A" w:rsidP="00AE506A">
      <w:pPr>
        <w:ind w:left="1440" w:hanging="1440"/>
        <w:jc w:val="both"/>
      </w:pPr>
    </w:p>
    <w:p w14:paraId="3AFE7534" w14:textId="77777777" w:rsidR="00150305" w:rsidRPr="00546E40" w:rsidRDefault="00150305" w:rsidP="00AE506A">
      <w:pPr>
        <w:ind w:left="1440" w:hanging="1440"/>
        <w:jc w:val="both"/>
      </w:pPr>
    </w:p>
    <w:p w14:paraId="0F990686" w14:textId="77777777" w:rsidR="00AE506A" w:rsidRPr="00546E40" w:rsidRDefault="00AE506A" w:rsidP="00AE506A">
      <w:pPr>
        <w:ind w:left="1440" w:right="270" w:hanging="1440"/>
        <w:jc w:val="both"/>
      </w:pPr>
      <w:r w:rsidRPr="00546E40">
        <w:t>Question 2:</w:t>
      </w:r>
      <w:r w:rsidRPr="00546E40">
        <w:tab/>
        <w:t xml:space="preserve">Shall Section 802 of the Town Charter be amended to allow for electors to serve on more than one board or commission provided the offices are not incompatible and the electors serve on no more than one regulatory board (i.e. Planning &amp; Zoning, Inland Wetlands, Zoning Board of Appeals or WPCA) or commission at any given time? </w:t>
      </w:r>
    </w:p>
    <w:p w14:paraId="7C9BF8C7" w14:textId="77777777" w:rsidR="00AE506A" w:rsidRPr="00546E40" w:rsidRDefault="00AE506A" w:rsidP="00AE506A">
      <w:pPr>
        <w:ind w:left="1440" w:right="270" w:hanging="1440"/>
        <w:jc w:val="both"/>
      </w:pPr>
    </w:p>
    <w:p w14:paraId="06A3E0AF" w14:textId="567F1836" w:rsidR="00AE506A" w:rsidRPr="00546E40" w:rsidRDefault="00AE506A" w:rsidP="00AE506A">
      <w:pPr>
        <w:ind w:left="1440" w:hanging="1440"/>
        <w:jc w:val="both"/>
      </w:pPr>
      <w:r w:rsidRPr="00546E40">
        <w:t>Question 3:</w:t>
      </w:r>
      <w:r w:rsidRPr="00546E40">
        <w:tab/>
        <w:t>Shall Sections 302, 804 thru 810 and 903 thru 910 of the Charter be amended to eliminate obsolete language regarding boards, commission</w:t>
      </w:r>
      <w:r w:rsidR="00BC3A72">
        <w:t>s</w:t>
      </w:r>
      <w:r w:rsidRPr="00546E40">
        <w:t xml:space="preserve"> and officers otherwise addressed in the Town Code of Ordinances?   </w:t>
      </w:r>
    </w:p>
    <w:p w14:paraId="57EF4CC0" w14:textId="77777777" w:rsidR="00AE506A" w:rsidRPr="00546E40" w:rsidRDefault="00AE506A" w:rsidP="00AE506A">
      <w:pPr>
        <w:ind w:left="1440" w:hanging="1440"/>
        <w:jc w:val="both"/>
      </w:pPr>
    </w:p>
    <w:p w14:paraId="12603DEA" w14:textId="77777777" w:rsidR="00AE506A" w:rsidRPr="00546E40" w:rsidRDefault="00AE506A" w:rsidP="00AE506A">
      <w:pPr>
        <w:pStyle w:val="BodyText"/>
        <w:ind w:left="1440" w:right="270" w:hanging="1440"/>
        <w:rPr>
          <w:sz w:val="24"/>
          <w:szCs w:val="24"/>
        </w:rPr>
      </w:pPr>
      <w:r w:rsidRPr="00546E40">
        <w:rPr>
          <w:sz w:val="24"/>
          <w:szCs w:val="24"/>
        </w:rPr>
        <w:t>Question 4:</w:t>
      </w:r>
      <w:r w:rsidRPr="00546E40">
        <w:rPr>
          <w:sz w:val="24"/>
          <w:szCs w:val="24"/>
        </w:rPr>
        <w:tab/>
        <w:t>Shall Section 1208 of the Town Charter be amended to require review of the Town Charter not less than once every ten (10) years?</w:t>
      </w:r>
    </w:p>
    <w:p w14:paraId="1133FD85" w14:textId="77777777" w:rsidR="00AE506A" w:rsidRPr="00546E40" w:rsidRDefault="00AE506A" w:rsidP="00AE506A">
      <w:pPr>
        <w:pStyle w:val="BodyText"/>
        <w:ind w:left="1440" w:right="270" w:hanging="1440"/>
        <w:rPr>
          <w:sz w:val="24"/>
          <w:szCs w:val="24"/>
        </w:rPr>
      </w:pPr>
    </w:p>
    <w:p w14:paraId="1291A40C" w14:textId="77777777" w:rsidR="00AE506A" w:rsidRPr="00546E40" w:rsidRDefault="00AE506A" w:rsidP="00AE506A">
      <w:pPr>
        <w:pStyle w:val="BodyText"/>
        <w:ind w:left="1440" w:right="270" w:hanging="1440"/>
        <w:rPr>
          <w:sz w:val="24"/>
          <w:szCs w:val="24"/>
        </w:rPr>
      </w:pPr>
      <w:r w:rsidRPr="00546E40">
        <w:rPr>
          <w:sz w:val="24"/>
          <w:szCs w:val="24"/>
        </w:rPr>
        <w:t>Question 5:</w:t>
      </w:r>
      <w:r w:rsidRPr="00546E40">
        <w:rPr>
          <w:sz w:val="24"/>
          <w:szCs w:val="24"/>
        </w:rPr>
        <w:tab/>
        <w:t>Shall Section 701 of the Town Charter be amended to require signatures of at least 250 electors on a petition to call a Special Town Meeting</w:t>
      </w:r>
    </w:p>
    <w:p w14:paraId="784F13D5" w14:textId="77777777" w:rsidR="00AE506A" w:rsidRPr="00546E40" w:rsidRDefault="00AE506A" w:rsidP="00AE506A">
      <w:pPr>
        <w:pStyle w:val="BodyText"/>
        <w:ind w:left="1440" w:right="270" w:hanging="1440"/>
        <w:rPr>
          <w:sz w:val="24"/>
          <w:szCs w:val="24"/>
        </w:rPr>
      </w:pPr>
    </w:p>
    <w:p w14:paraId="0CB8CA6B" w14:textId="77777777" w:rsidR="00AE506A" w:rsidRPr="00546E40" w:rsidRDefault="00AE506A" w:rsidP="00AE506A">
      <w:pPr>
        <w:pStyle w:val="BodyText"/>
        <w:ind w:left="1440" w:right="270" w:hanging="1440"/>
        <w:rPr>
          <w:sz w:val="24"/>
          <w:szCs w:val="24"/>
        </w:rPr>
      </w:pPr>
      <w:r w:rsidRPr="00546E40">
        <w:rPr>
          <w:sz w:val="24"/>
          <w:szCs w:val="24"/>
        </w:rPr>
        <w:t>Question 6:</w:t>
      </w:r>
      <w:r w:rsidRPr="00546E40">
        <w:rPr>
          <w:sz w:val="24"/>
          <w:szCs w:val="24"/>
        </w:rPr>
        <w:tab/>
        <w:t>Shall Section 302 of the Town Charter be amended to provide for four-year staggered terms for the Town Council members?</w:t>
      </w:r>
    </w:p>
    <w:p w14:paraId="283A1E0D" w14:textId="77777777" w:rsidR="00AE506A" w:rsidRDefault="00AE506A" w:rsidP="00AE506A">
      <w:pPr>
        <w:pStyle w:val="BodyText"/>
        <w:ind w:left="1440" w:right="270" w:hanging="1440"/>
        <w:rPr>
          <w:b/>
          <w:u w:val="single"/>
        </w:rPr>
      </w:pPr>
      <w:r>
        <w:rPr>
          <w:u w:val="single"/>
        </w:rPr>
        <w:t xml:space="preserve">  </w:t>
      </w:r>
    </w:p>
    <w:p w14:paraId="589F8E85" w14:textId="77777777" w:rsidR="00AE506A" w:rsidRDefault="00AE506A" w:rsidP="00AE506A">
      <w:pPr>
        <w:tabs>
          <w:tab w:val="left" w:pos="0"/>
        </w:tabs>
        <w:suppressAutoHyphens/>
        <w:spacing w:after="240"/>
        <w:jc w:val="both"/>
      </w:pPr>
      <w:r>
        <w:t>BE IT FURTHER RESOLVED that the Town Clerk is authorized to prepare in its final form a concise explanatory text regarding said proposed Charter Revision Questions, such text and explanatory materials to be subject to the approval of the Town Attorney and to be prepared and distributed in accordance with Section 9-369b of the General Statutes of Connecticut, as amended.</w:t>
      </w:r>
    </w:p>
    <w:p w14:paraId="7C2B6E30" w14:textId="77777777" w:rsidR="00AE506A" w:rsidRDefault="00AE506A" w:rsidP="00AE506A">
      <w:r>
        <w:lastRenderedPageBreak/>
        <w:t>BE IT FURTHER RESOLVED that the Town Manager is authorized to expend the funds necessary to publish and mail an Explanatory Text of the Proposed Charter Revision Questions from the Town Council’s budgeted accounts for printing and mailing.</w:t>
      </w:r>
    </w:p>
    <w:p w14:paraId="292F1A87" w14:textId="77777777" w:rsidR="00AE506A" w:rsidRDefault="00AE506A" w:rsidP="00AE506A">
      <w:pPr>
        <w:suppressAutoHyphens/>
        <w:ind w:left="1440" w:hanging="1440"/>
        <w:jc w:val="both"/>
      </w:pPr>
    </w:p>
    <w:p w14:paraId="0F1986E3" w14:textId="77777777" w:rsidR="00AE506A" w:rsidRDefault="00AE506A" w:rsidP="00AE506A">
      <w:r>
        <w:tab/>
      </w:r>
      <w:r>
        <w:tab/>
      </w:r>
      <w:r>
        <w:tab/>
      </w:r>
      <w:r>
        <w:tab/>
      </w:r>
      <w:r>
        <w:tab/>
      </w:r>
      <w:r>
        <w:tab/>
      </w:r>
      <w:r>
        <w:tab/>
        <w:t>TOWN OF KILLINGLY</w:t>
      </w:r>
    </w:p>
    <w:p w14:paraId="57536E03" w14:textId="77777777" w:rsidR="00AE506A" w:rsidRDefault="00AE506A" w:rsidP="00AE506A">
      <w:r>
        <w:tab/>
      </w:r>
      <w:r>
        <w:tab/>
      </w:r>
      <w:r>
        <w:tab/>
      </w:r>
      <w:r>
        <w:tab/>
      </w:r>
      <w:r>
        <w:tab/>
      </w:r>
      <w:r>
        <w:tab/>
      </w:r>
      <w:r>
        <w:tab/>
        <w:t>Jonathan Cesolini</w:t>
      </w:r>
    </w:p>
    <w:p w14:paraId="36B05B35" w14:textId="77777777" w:rsidR="00AE506A" w:rsidRDefault="00AE506A" w:rsidP="00AE506A">
      <w:r>
        <w:tab/>
      </w:r>
      <w:r>
        <w:tab/>
      </w:r>
      <w:r>
        <w:tab/>
      </w:r>
      <w:r>
        <w:tab/>
      </w:r>
      <w:r>
        <w:tab/>
      </w:r>
      <w:r>
        <w:tab/>
      </w:r>
      <w:r>
        <w:tab/>
        <w:t>Chairman</w:t>
      </w:r>
    </w:p>
    <w:p w14:paraId="26A7CC3C" w14:textId="77777777" w:rsidR="00AE506A" w:rsidRDefault="00AE506A" w:rsidP="00AE506A"/>
    <w:p w14:paraId="0E52D452" w14:textId="77777777" w:rsidR="00AE506A" w:rsidRDefault="00AE506A" w:rsidP="00AE506A">
      <w:r>
        <w:t>Dated at Killingly, Connecticut,</w:t>
      </w:r>
    </w:p>
    <w:p w14:paraId="5899B9D2" w14:textId="52BEA8DA" w:rsidR="00AB11C6" w:rsidRDefault="00AE506A" w:rsidP="00AE506A">
      <w:pPr>
        <w:tabs>
          <w:tab w:val="left" w:pos="810"/>
        </w:tabs>
      </w:pPr>
      <w:r>
        <w:t>this 13</w:t>
      </w:r>
      <w:r>
        <w:rPr>
          <w:vertAlign w:val="superscript"/>
        </w:rPr>
        <w:t>th</w:t>
      </w:r>
      <w:r>
        <w:t xml:space="preserve"> day of August 2019</w:t>
      </w:r>
    </w:p>
    <w:p w14:paraId="23C0C602" w14:textId="77777777" w:rsidR="007C339D" w:rsidRDefault="007C339D" w:rsidP="007C339D">
      <w:pPr>
        <w:tabs>
          <w:tab w:val="left" w:pos="810"/>
        </w:tabs>
        <w:rPr>
          <w:bCs/>
        </w:rPr>
      </w:pPr>
      <w:r>
        <w:rPr>
          <w:bCs/>
        </w:rPr>
        <w:t>Discussion followed.</w:t>
      </w:r>
    </w:p>
    <w:p w14:paraId="35790475" w14:textId="77777777" w:rsidR="007C339D" w:rsidRDefault="007C339D" w:rsidP="007C339D">
      <w:pPr>
        <w:tabs>
          <w:tab w:val="left" w:pos="810"/>
        </w:tabs>
        <w:rPr>
          <w:bCs/>
        </w:rPr>
      </w:pPr>
      <w:r>
        <w:rPr>
          <w:bCs/>
        </w:rPr>
        <w:t>Voice vote:  Unanimous.  Motion passed.</w:t>
      </w:r>
    </w:p>
    <w:p w14:paraId="54191934" w14:textId="2733998B" w:rsidR="00234191" w:rsidRDefault="0029096D" w:rsidP="007E01FE">
      <w:pPr>
        <w:tabs>
          <w:tab w:val="left" w:pos="810"/>
        </w:tabs>
        <w:rPr>
          <w:bCs/>
          <w:u w:val="single"/>
        </w:rPr>
      </w:pPr>
      <w:r>
        <w:rPr>
          <w:bCs/>
        </w:rPr>
        <w:t>15</w:t>
      </w:r>
      <w:r w:rsidR="00234191">
        <w:rPr>
          <w:bCs/>
        </w:rPr>
        <w:t>f</w:t>
      </w:r>
      <w:r>
        <w:rPr>
          <w:bCs/>
        </w:rPr>
        <w:t>.</w:t>
      </w:r>
      <w:r w:rsidR="00234191">
        <w:rPr>
          <w:bCs/>
        </w:rPr>
        <w:t xml:space="preserve"> </w:t>
      </w:r>
      <w:r w:rsidR="00234191" w:rsidRPr="0029096D">
        <w:rPr>
          <w:bCs/>
          <w:u w:val="single"/>
        </w:rPr>
        <w:t>Consideration and action on a resolution to authorize the Town Manager to execute a Power Purchase Agreement of solar services with Greenskies</w:t>
      </w:r>
    </w:p>
    <w:p w14:paraId="01962CB4" w14:textId="48109345" w:rsidR="000F6B3E" w:rsidRDefault="008E38DA" w:rsidP="007E01FE">
      <w:pPr>
        <w:tabs>
          <w:tab w:val="left" w:pos="810"/>
        </w:tabs>
        <w:rPr>
          <w:bCs/>
        </w:rPr>
      </w:pPr>
      <w:r>
        <w:rPr>
          <w:bCs/>
        </w:rPr>
        <w:t>Mr. D. Griffiths made a motion, seconded by Ms. Wakefield, to adopt the following:</w:t>
      </w:r>
    </w:p>
    <w:p w14:paraId="2AF499F1" w14:textId="77777777" w:rsidR="006F65A7" w:rsidRDefault="006F65A7" w:rsidP="006F65A7">
      <w:pPr>
        <w:ind w:left="720" w:right="720"/>
        <w:jc w:val="center"/>
        <w:rPr>
          <w:caps/>
          <w:szCs w:val="20"/>
        </w:rPr>
      </w:pPr>
      <w:r>
        <w:rPr>
          <w:b/>
          <w:caps/>
        </w:rPr>
        <w:t>RESOLUTION to authorize THE TOWN MANAGER TO EXECUTE A POWER PURCHASE agreement for SOLAR SERVICES WITH GREENSKIES, LLC</w:t>
      </w:r>
    </w:p>
    <w:p w14:paraId="04C27FCE" w14:textId="77777777" w:rsidR="006F65A7" w:rsidRDefault="006F65A7" w:rsidP="006F65A7">
      <w:pPr>
        <w:jc w:val="center"/>
        <w:rPr>
          <w:caps/>
        </w:rPr>
      </w:pPr>
    </w:p>
    <w:p w14:paraId="34ADBFBA" w14:textId="77777777" w:rsidR="006F65A7" w:rsidRDefault="006F65A7" w:rsidP="006F65A7">
      <w:pPr>
        <w:jc w:val="both"/>
      </w:pPr>
      <w:r>
        <w:t>BE IT RESOLVED BY THE TOWN COUNCIL OF THE TOWN OF KILLINGLY that the Town Manager is hereby authorized to sign and execute agreements in substantially the same form as the proposed Power Purchase Agreement to install, maintain and purchase solar energy on various town buildings, including on school buildings as may be approved by the Board of Education, all in accordance with the terms set forth in the proposed Power Purchase Agreement.</w:t>
      </w:r>
    </w:p>
    <w:p w14:paraId="08A11DC3" w14:textId="77777777" w:rsidR="006F65A7" w:rsidRDefault="006F65A7" w:rsidP="006F65A7">
      <w:pPr>
        <w:jc w:val="both"/>
      </w:pPr>
    </w:p>
    <w:p w14:paraId="27FF777E" w14:textId="77777777" w:rsidR="006F65A7" w:rsidRDefault="006F65A7" w:rsidP="006F65A7">
      <w:r>
        <w:tab/>
      </w:r>
      <w:r>
        <w:tab/>
      </w:r>
      <w:r>
        <w:tab/>
      </w:r>
      <w:r>
        <w:tab/>
      </w:r>
      <w:r>
        <w:tab/>
      </w:r>
      <w:r>
        <w:tab/>
      </w:r>
      <w:r>
        <w:tab/>
        <w:t>KILLINGLY TOWN COUNCIL</w:t>
      </w:r>
    </w:p>
    <w:p w14:paraId="00A98128" w14:textId="77777777" w:rsidR="006F65A7" w:rsidRDefault="006F65A7" w:rsidP="006F65A7">
      <w:r>
        <w:tab/>
      </w:r>
      <w:r>
        <w:tab/>
      </w:r>
      <w:r>
        <w:tab/>
      </w:r>
      <w:r>
        <w:tab/>
      </w:r>
      <w:r>
        <w:tab/>
      </w:r>
      <w:r>
        <w:tab/>
      </w:r>
      <w:r>
        <w:tab/>
        <w:t>Jonathan Cesolini</w:t>
      </w:r>
    </w:p>
    <w:p w14:paraId="01CC7B88" w14:textId="77777777" w:rsidR="006F65A7" w:rsidRDefault="006F65A7" w:rsidP="006F65A7">
      <w:r>
        <w:tab/>
      </w:r>
      <w:r>
        <w:tab/>
      </w:r>
      <w:r>
        <w:tab/>
      </w:r>
      <w:r>
        <w:tab/>
      </w:r>
      <w:r>
        <w:tab/>
      </w:r>
      <w:r>
        <w:tab/>
      </w:r>
      <w:r>
        <w:tab/>
        <w:t>Chairman</w:t>
      </w:r>
    </w:p>
    <w:p w14:paraId="4DC34711" w14:textId="77777777" w:rsidR="006F65A7" w:rsidRDefault="006F65A7" w:rsidP="006F65A7">
      <w:r>
        <w:t>Dated at Killingly, Connecticut</w:t>
      </w:r>
    </w:p>
    <w:p w14:paraId="578A2750" w14:textId="1DDFBF41" w:rsidR="006F65A7" w:rsidRDefault="006F65A7" w:rsidP="006F65A7">
      <w:r>
        <w:t>this 13</w:t>
      </w:r>
      <w:r>
        <w:rPr>
          <w:vertAlign w:val="superscript"/>
        </w:rPr>
        <w:t>th</w:t>
      </w:r>
      <w:r>
        <w:t xml:space="preserve"> day of August 2019</w:t>
      </w:r>
    </w:p>
    <w:p w14:paraId="2BB8DD75" w14:textId="386EEB68" w:rsidR="005D1480" w:rsidRDefault="005D1480" w:rsidP="006F65A7">
      <w:r>
        <w:t>Discussion followed.</w:t>
      </w:r>
    </w:p>
    <w:p w14:paraId="1249C0C3" w14:textId="7355C27A" w:rsidR="005D1480" w:rsidRDefault="00A55ECA" w:rsidP="006F65A7">
      <w:r>
        <w:t xml:space="preserve">Mr. Kerttula made a motion, seconded by </w:t>
      </w:r>
      <w:r w:rsidR="00F23165">
        <w:t>Mr. A. Griffiths, to suspend the rules, allowing Adam Teft from Titan Energy to speak.</w:t>
      </w:r>
    </w:p>
    <w:p w14:paraId="3C12C73E" w14:textId="715D26AA" w:rsidR="00AC32ED" w:rsidRDefault="00AC32ED" w:rsidP="006F65A7">
      <w:r>
        <w:t>Voice vote:  Unanimous.  Motion passed.</w:t>
      </w:r>
    </w:p>
    <w:p w14:paraId="1DA140FF" w14:textId="5D527295" w:rsidR="00AC32ED" w:rsidRDefault="00AC32ED" w:rsidP="006F65A7">
      <w:r>
        <w:t>Mr. Teft responded to Councilors’ questions and comments about the Power Purchase Agreement.</w:t>
      </w:r>
    </w:p>
    <w:p w14:paraId="3EEE9535" w14:textId="1344265A" w:rsidR="008E38DA" w:rsidRPr="000F6B3E" w:rsidRDefault="00977947" w:rsidP="004A2040">
      <w:pPr>
        <w:rPr>
          <w:bCs/>
        </w:rPr>
      </w:pPr>
      <w:r>
        <w:t xml:space="preserve">On the resolution, </w:t>
      </w:r>
      <w:r w:rsidR="00E628E9">
        <w:t xml:space="preserve">voice vote: </w:t>
      </w:r>
      <w:r w:rsidR="004A2040">
        <w:t>Unanimous.  Motion passed.</w:t>
      </w:r>
    </w:p>
    <w:p w14:paraId="61E8BD66" w14:textId="0E58C829" w:rsidR="00234191" w:rsidRDefault="0029096D" w:rsidP="007E01FE">
      <w:pPr>
        <w:tabs>
          <w:tab w:val="left" w:pos="810"/>
        </w:tabs>
        <w:rPr>
          <w:bCs/>
        </w:rPr>
      </w:pPr>
      <w:r>
        <w:rPr>
          <w:bCs/>
        </w:rPr>
        <w:t>15</w:t>
      </w:r>
      <w:r w:rsidR="00234191">
        <w:rPr>
          <w:bCs/>
        </w:rPr>
        <w:t>g</w:t>
      </w:r>
      <w:r>
        <w:rPr>
          <w:bCs/>
        </w:rPr>
        <w:t>.</w:t>
      </w:r>
      <w:r w:rsidR="00234191">
        <w:rPr>
          <w:bCs/>
        </w:rPr>
        <w:t xml:space="preserve"> </w:t>
      </w:r>
      <w:r w:rsidR="00234191" w:rsidRPr="0029096D">
        <w:rPr>
          <w:bCs/>
          <w:u w:val="single"/>
        </w:rPr>
        <w:t>Discussion/Presentation on General Operating Fund Debt Service levels and limitations</w:t>
      </w:r>
    </w:p>
    <w:p w14:paraId="1341A05B" w14:textId="48409EF9" w:rsidR="00B57923" w:rsidRPr="004A2040" w:rsidRDefault="004A2040" w:rsidP="007E01FE">
      <w:pPr>
        <w:tabs>
          <w:tab w:val="left" w:pos="10080"/>
        </w:tabs>
        <w:rPr>
          <w:bCs/>
        </w:rPr>
      </w:pPr>
      <w:r>
        <w:rPr>
          <w:bCs/>
        </w:rPr>
        <w:t xml:space="preserve">Town Manager Calorio gave a presentation on </w:t>
      </w:r>
      <w:r w:rsidRPr="004A2040">
        <w:rPr>
          <w:bCs/>
        </w:rPr>
        <w:t>General Operating Fund Debt Service levels and limitations</w:t>
      </w:r>
      <w:r w:rsidR="00C72031">
        <w:rPr>
          <w:bCs/>
        </w:rPr>
        <w:t>.  Discussion followed.</w:t>
      </w:r>
    </w:p>
    <w:p w14:paraId="1341A05C" w14:textId="74DC2B51" w:rsidR="00B57923" w:rsidRPr="006F48B9"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1341A06C" w14:textId="47B56DAE" w:rsidR="00B57923" w:rsidRDefault="00A52FFB" w:rsidP="00B57923">
      <w:r>
        <w:t>Mr. Grandelski</w:t>
      </w:r>
      <w:r w:rsidR="00C72031">
        <w:t xml:space="preserve"> </w:t>
      </w:r>
      <w:r w:rsidR="00E44CE3">
        <w:t xml:space="preserve">reported on the </w:t>
      </w:r>
      <w:r w:rsidR="00A86FAE">
        <w:t>Sewer Authority</w:t>
      </w:r>
      <w:r w:rsidR="00E44CE3">
        <w:t xml:space="preserve"> and the Conservation Commission.</w:t>
      </w:r>
    </w:p>
    <w:p w14:paraId="5F796365" w14:textId="43342963" w:rsidR="00A52FFB" w:rsidRDefault="00A52FFB" w:rsidP="00B57923">
      <w:r>
        <w:t>Ms. LaBerge</w:t>
      </w:r>
      <w:r w:rsidR="00E44CE3">
        <w:t xml:space="preserve"> reported on the ZBA, P&amp;Z, Historic District, KBA</w:t>
      </w:r>
      <w:r w:rsidR="003A6575">
        <w:t xml:space="preserve">, </w:t>
      </w:r>
      <w:r w:rsidR="001D75C9">
        <w:t xml:space="preserve">and the </w:t>
      </w:r>
      <w:r w:rsidR="003A6575">
        <w:t>Board of Rec</w:t>
      </w:r>
      <w:r w:rsidR="001D75C9">
        <w:t>.</w:t>
      </w:r>
    </w:p>
    <w:p w14:paraId="46F0E724" w14:textId="2D253947" w:rsidR="00A52FFB" w:rsidRDefault="00A52FFB" w:rsidP="00B57923">
      <w:r>
        <w:t>Mr. D. Griffiths</w:t>
      </w:r>
      <w:r w:rsidR="00735CCF">
        <w:t xml:space="preserve"> attended the Veterans’ Coffeehouse</w:t>
      </w:r>
      <w:r w:rsidR="00351779">
        <w:t xml:space="preserve"> and </w:t>
      </w:r>
      <w:r w:rsidR="00E7496B">
        <w:t xml:space="preserve">reported on </w:t>
      </w:r>
      <w:r w:rsidR="00735CCF">
        <w:t>the NDDH</w:t>
      </w:r>
      <w:r w:rsidR="00351779">
        <w:t>.</w:t>
      </w:r>
      <w:r w:rsidR="00CE2C8C">
        <w:t xml:space="preserve">  He also went on a site tour of the schools.</w:t>
      </w:r>
    </w:p>
    <w:p w14:paraId="74272B99" w14:textId="02C0682F" w:rsidR="007D4182" w:rsidRDefault="00A52FFB" w:rsidP="00B57923">
      <w:r>
        <w:t>Mr. Anderson</w:t>
      </w:r>
      <w:r w:rsidR="00735CCF">
        <w:t xml:space="preserve"> </w:t>
      </w:r>
      <w:r w:rsidR="00C74A72">
        <w:t>attended</w:t>
      </w:r>
      <w:r w:rsidR="00735CCF">
        <w:t xml:space="preserve"> the Personnel Subcommittee</w:t>
      </w:r>
      <w:r w:rsidR="00C455D9">
        <w:t xml:space="preserve"> m</w:t>
      </w:r>
      <w:r w:rsidR="007D4182">
        <w:t>eeting.</w:t>
      </w:r>
    </w:p>
    <w:p w14:paraId="7E98B7EF" w14:textId="59502EFB" w:rsidR="00A52FFB" w:rsidRDefault="00A52FFB" w:rsidP="00B57923">
      <w:r>
        <w:lastRenderedPageBreak/>
        <w:t>Mr. A. Griffiths</w:t>
      </w:r>
      <w:r w:rsidR="008A0644">
        <w:t xml:space="preserve"> reported on the Ag Commission and the IWW</w:t>
      </w:r>
      <w:r w:rsidR="00735CCF">
        <w:t>C.</w:t>
      </w:r>
    </w:p>
    <w:p w14:paraId="14A4CB9D" w14:textId="5919D027" w:rsidR="00A52FFB" w:rsidRDefault="00A52FFB" w:rsidP="00B57923">
      <w:r>
        <w:t>Ms. Wakefield</w:t>
      </w:r>
    </w:p>
    <w:p w14:paraId="1341A06D" w14:textId="2D69598F" w:rsidR="00B57923" w:rsidRPr="006F48B9" w:rsidRDefault="00EB381F" w:rsidP="00B57923">
      <w:r w:rsidRPr="006F48B9">
        <w:t>17</w:t>
      </w:r>
      <w:r w:rsidR="00B57923" w:rsidRPr="006F48B9">
        <w:t xml:space="preserve">.  </w:t>
      </w:r>
      <w:r w:rsidR="00B57923" w:rsidRPr="006F48B9">
        <w:rPr>
          <w:u w:val="single"/>
        </w:rPr>
        <w:t>Executive Session:</w:t>
      </w:r>
      <w:r w:rsidR="00B57923" w:rsidRPr="006F48B9">
        <w:t xml:space="preserve">  </w:t>
      </w:r>
      <w:r w:rsidR="00F87E6B">
        <w:t>None</w:t>
      </w:r>
    </w:p>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3E45A3A7" w:rsidR="00B57923" w:rsidRPr="006F48B9" w:rsidRDefault="00FF48CC" w:rsidP="00B57923">
      <w:r>
        <w:t xml:space="preserve">Mr. D. Griffiths </w:t>
      </w:r>
      <w:r w:rsidR="00B57923" w:rsidRPr="006F48B9">
        <w:t>made a motion, seconded by M</w:t>
      </w:r>
      <w:r>
        <w:t>r</w:t>
      </w:r>
      <w:r w:rsidR="00B57923" w:rsidRPr="006F48B9">
        <w:t>.</w:t>
      </w:r>
      <w:r>
        <w:t xml:space="preserve"> Anderson</w:t>
      </w:r>
      <w:r w:rsidR="00B57923" w:rsidRPr="006F48B9">
        <w:t xml:space="preserve"> to adjourn the meeting.</w:t>
      </w:r>
    </w:p>
    <w:p w14:paraId="1341A072" w14:textId="77777777" w:rsidR="00B57923" w:rsidRPr="006F48B9" w:rsidRDefault="00B57923" w:rsidP="00B57923">
      <w:r w:rsidRPr="006F48B9">
        <w:t>Voice Vote:  Unanimous.  Motion passed.</w:t>
      </w:r>
    </w:p>
    <w:p w14:paraId="1341A074" w14:textId="29D1BCAB" w:rsidR="00B57923" w:rsidRPr="006F48B9" w:rsidRDefault="00B57923" w:rsidP="00B57923">
      <w:r w:rsidRPr="006F48B9">
        <w:t xml:space="preserve">The meeting ended at </w:t>
      </w:r>
      <w:r w:rsidR="00FF48CC">
        <w:t xml:space="preserve">9:09 </w:t>
      </w:r>
      <w:r w:rsidRPr="006F48B9">
        <w:t>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D345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4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F3476" w14:textId="77777777" w:rsidR="008B24C8" w:rsidRDefault="008B24C8">
      <w:r>
        <w:separator/>
      </w:r>
    </w:p>
  </w:endnote>
  <w:endnote w:type="continuationSeparator" w:id="0">
    <w:p w14:paraId="6AFA66A1" w14:textId="77777777" w:rsidR="008B24C8" w:rsidRDefault="008B24C8">
      <w:r>
        <w:continuationSeparator/>
      </w:r>
    </w:p>
  </w:endnote>
  <w:endnote w:type="continuationNotice" w:id="1">
    <w:p w14:paraId="6C49DC4A" w14:textId="77777777" w:rsidR="008B24C8" w:rsidRDefault="008B2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07C0" w14:textId="77777777" w:rsidR="00A52FFB" w:rsidRDefault="00A52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4262" w14:textId="77777777" w:rsidR="00A52FFB" w:rsidRDefault="00A52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F11F" w14:textId="77777777" w:rsidR="00A52FFB" w:rsidRDefault="00A52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13842" w14:textId="77777777" w:rsidR="008B24C8" w:rsidRDefault="008B24C8">
      <w:r>
        <w:separator/>
      </w:r>
    </w:p>
  </w:footnote>
  <w:footnote w:type="continuationSeparator" w:id="0">
    <w:p w14:paraId="1E44ED10" w14:textId="77777777" w:rsidR="008B24C8" w:rsidRDefault="008B24C8">
      <w:r>
        <w:continuationSeparator/>
      </w:r>
    </w:p>
  </w:footnote>
  <w:footnote w:type="continuationNotice" w:id="1">
    <w:p w14:paraId="29E4F596" w14:textId="77777777" w:rsidR="008B24C8" w:rsidRDefault="008B24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A07E" w14:textId="5BAF605D" w:rsidR="005F32C3" w:rsidRDefault="00A8519A">
    <w:pPr>
      <w:pStyle w:val="Header"/>
    </w:pPr>
    <w:r>
      <w:rPr>
        <w:noProof/>
      </w:rPr>
      <w:pict w14:anchorId="29430C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996891" o:spid="_x0000_s2051"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id w:val="795734"/>
        <w:docPartObj>
          <w:docPartGallery w:val="Page Numbers (Top of Page)"/>
          <w:docPartUnique/>
        </w:docPartObj>
      </w:sdtPr>
      <w:sdtEndPr/>
      <w:sdtContent>
        <w:r w:rsidR="00B57923">
          <w:fldChar w:fldCharType="begin"/>
        </w:r>
        <w:r w:rsidR="00B57923">
          <w:instrText xml:space="preserve"> PAGE   \* MERGEFORMAT </w:instrText>
        </w:r>
        <w:r w:rsidR="00B57923">
          <w:fldChar w:fldCharType="separate"/>
        </w:r>
        <w:r w:rsidR="00874FF4">
          <w:rPr>
            <w:noProof/>
          </w:rPr>
          <w:t>246</w:t>
        </w:r>
        <w:r w:rsidR="00B57923">
          <w:rPr>
            <w:noProof/>
          </w:rPr>
          <w:fldChar w:fldCharType="end"/>
        </w:r>
      </w:sdtContent>
    </w:sdt>
  </w:p>
  <w:p w14:paraId="1341A07F" w14:textId="77777777" w:rsidR="005F32C3" w:rsidRDefault="00A85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78B0" w14:textId="777AD2C1" w:rsidR="00B633C9" w:rsidRDefault="00A8519A">
    <w:pPr>
      <w:pStyle w:val="Header"/>
      <w:jc w:val="right"/>
    </w:pPr>
    <w:r>
      <w:rPr>
        <w:noProof/>
      </w:rPr>
      <w:pict w14:anchorId="69855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996892" o:spid="_x0000_s2052" type="#_x0000_t136" style="position:absolute;left:0;text-align:left;margin-left:0;margin-top:0;width:471.3pt;height:188.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id w:val="-749356422"/>
        <w:docPartObj>
          <w:docPartGallery w:val="Page Numbers (Top of Page)"/>
          <w:docPartUnique/>
        </w:docPartObj>
      </w:sdtPr>
      <w:sdtEndPr>
        <w:rPr>
          <w:noProof/>
        </w:rPr>
      </w:sdtEndPr>
      <w:sdtContent>
        <w:r w:rsidR="00B633C9">
          <w:fldChar w:fldCharType="begin"/>
        </w:r>
        <w:r w:rsidR="00B633C9">
          <w:instrText xml:space="preserve"> PAGE   \* MERGEFORMAT </w:instrText>
        </w:r>
        <w:r w:rsidR="00B633C9">
          <w:fldChar w:fldCharType="separate"/>
        </w:r>
        <w:r w:rsidR="00874FF4">
          <w:rPr>
            <w:noProof/>
          </w:rPr>
          <w:t>245</w:t>
        </w:r>
        <w:r w:rsidR="00B633C9">
          <w:rPr>
            <w:noProof/>
          </w:rPr>
          <w:fldChar w:fldCharType="end"/>
        </w:r>
      </w:sdtContent>
    </w:sdt>
  </w:p>
  <w:p w14:paraId="1341A080" w14:textId="3B22E961" w:rsidR="005F32C3" w:rsidRDefault="00A85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6E7C" w14:textId="7C7BB3A8" w:rsidR="00A52FFB" w:rsidRDefault="00A8519A">
    <w:pPr>
      <w:pStyle w:val="Header"/>
    </w:pPr>
    <w:r>
      <w:rPr>
        <w:noProof/>
      </w:rPr>
      <w:pict w14:anchorId="1BC555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996890" o:sp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7CF"/>
    <w:multiLevelType w:val="hybridMultilevel"/>
    <w:tmpl w:val="6B4EF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2" w15:restartNumberingAfterBreak="0">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4" w15:restartNumberingAfterBreak="0">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23"/>
    <w:rsid w:val="000001E4"/>
    <w:rsid w:val="000128DD"/>
    <w:rsid w:val="00044C90"/>
    <w:rsid w:val="0004541D"/>
    <w:rsid w:val="00065ED8"/>
    <w:rsid w:val="00072A16"/>
    <w:rsid w:val="000904D1"/>
    <w:rsid w:val="00094DA8"/>
    <w:rsid w:val="000A49D9"/>
    <w:rsid w:val="000C1705"/>
    <w:rsid w:val="000E6338"/>
    <w:rsid w:val="000E7397"/>
    <w:rsid w:val="000F6B3E"/>
    <w:rsid w:val="00115B76"/>
    <w:rsid w:val="00122F06"/>
    <w:rsid w:val="00125E70"/>
    <w:rsid w:val="0012772D"/>
    <w:rsid w:val="00150305"/>
    <w:rsid w:val="00154B5F"/>
    <w:rsid w:val="001615ED"/>
    <w:rsid w:val="00186BED"/>
    <w:rsid w:val="001A1EE1"/>
    <w:rsid w:val="001A2BEF"/>
    <w:rsid w:val="001A780F"/>
    <w:rsid w:val="001B3767"/>
    <w:rsid w:val="001D75C9"/>
    <w:rsid w:val="002000DB"/>
    <w:rsid w:val="00207941"/>
    <w:rsid w:val="00234191"/>
    <w:rsid w:val="0026344A"/>
    <w:rsid w:val="00267874"/>
    <w:rsid w:val="00280C24"/>
    <w:rsid w:val="00281AD0"/>
    <w:rsid w:val="0029096D"/>
    <w:rsid w:val="002A7F8F"/>
    <w:rsid w:val="002B1DB3"/>
    <w:rsid w:val="002B5244"/>
    <w:rsid w:val="002D42D8"/>
    <w:rsid w:val="002E07A7"/>
    <w:rsid w:val="002E2A3B"/>
    <w:rsid w:val="002E73AE"/>
    <w:rsid w:val="002F6FCF"/>
    <w:rsid w:val="00315BE8"/>
    <w:rsid w:val="003166C8"/>
    <w:rsid w:val="00324356"/>
    <w:rsid w:val="003320AE"/>
    <w:rsid w:val="0034226F"/>
    <w:rsid w:val="00342984"/>
    <w:rsid w:val="00351779"/>
    <w:rsid w:val="0036216D"/>
    <w:rsid w:val="0038062F"/>
    <w:rsid w:val="00384DBC"/>
    <w:rsid w:val="003A4BF8"/>
    <w:rsid w:val="003A6575"/>
    <w:rsid w:val="003B24C4"/>
    <w:rsid w:val="003C10B8"/>
    <w:rsid w:val="003C192C"/>
    <w:rsid w:val="003C7844"/>
    <w:rsid w:val="003E0124"/>
    <w:rsid w:val="00417847"/>
    <w:rsid w:val="00421174"/>
    <w:rsid w:val="004250F0"/>
    <w:rsid w:val="00446BAE"/>
    <w:rsid w:val="00455C17"/>
    <w:rsid w:val="0046100B"/>
    <w:rsid w:val="0046554A"/>
    <w:rsid w:val="004755BF"/>
    <w:rsid w:val="00481CA9"/>
    <w:rsid w:val="00497D27"/>
    <w:rsid w:val="004A2040"/>
    <w:rsid w:val="004A25DD"/>
    <w:rsid w:val="004A555E"/>
    <w:rsid w:val="004B035D"/>
    <w:rsid w:val="004B3E58"/>
    <w:rsid w:val="00513879"/>
    <w:rsid w:val="00542112"/>
    <w:rsid w:val="00546E40"/>
    <w:rsid w:val="00560B96"/>
    <w:rsid w:val="00572DE5"/>
    <w:rsid w:val="005804CE"/>
    <w:rsid w:val="005A2747"/>
    <w:rsid w:val="005B6F4F"/>
    <w:rsid w:val="005D1480"/>
    <w:rsid w:val="005D5BC1"/>
    <w:rsid w:val="005D5F34"/>
    <w:rsid w:val="005E39A1"/>
    <w:rsid w:val="005F6620"/>
    <w:rsid w:val="00602E1A"/>
    <w:rsid w:val="00624015"/>
    <w:rsid w:val="00670E27"/>
    <w:rsid w:val="00681D24"/>
    <w:rsid w:val="0069484F"/>
    <w:rsid w:val="006A4B60"/>
    <w:rsid w:val="006C0AB3"/>
    <w:rsid w:val="006C3C7E"/>
    <w:rsid w:val="006E137A"/>
    <w:rsid w:val="006F48B9"/>
    <w:rsid w:val="006F65A7"/>
    <w:rsid w:val="006F727A"/>
    <w:rsid w:val="00720E22"/>
    <w:rsid w:val="0073331A"/>
    <w:rsid w:val="00735CCF"/>
    <w:rsid w:val="00736FEB"/>
    <w:rsid w:val="007379DF"/>
    <w:rsid w:val="00785084"/>
    <w:rsid w:val="00786BAA"/>
    <w:rsid w:val="00793F6E"/>
    <w:rsid w:val="007B015B"/>
    <w:rsid w:val="007B698B"/>
    <w:rsid w:val="007C339D"/>
    <w:rsid w:val="007C62DD"/>
    <w:rsid w:val="007D188D"/>
    <w:rsid w:val="007D4182"/>
    <w:rsid w:val="007E01FE"/>
    <w:rsid w:val="007E73C4"/>
    <w:rsid w:val="00867521"/>
    <w:rsid w:val="00874FF4"/>
    <w:rsid w:val="008775B9"/>
    <w:rsid w:val="00881C5E"/>
    <w:rsid w:val="008856E5"/>
    <w:rsid w:val="008A014F"/>
    <w:rsid w:val="008A0644"/>
    <w:rsid w:val="008A659E"/>
    <w:rsid w:val="008B24C8"/>
    <w:rsid w:val="008C2A72"/>
    <w:rsid w:val="008E38DA"/>
    <w:rsid w:val="00906628"/>
    <w:rsid w:val="009142D7"/>
    <w:rsid w:val="00923981"/>
    <w:rsid w:val="00951C8B"/>
    <w:rsid w:val="00957757"/>
    <w:rsid w:val="00977947"/>
    <w:rsid w:val="00981131"/>
    <w:rsid w:val="009B04E0"/>
    <w:rsid w:val="009E6D53"/>
    <w:rsid w:val="009F1E42"/>
    <w:rsid w:val="009F3304"/>
    <w:rsid w:val="00A13B1E"/>
    <w:rsid w:val="00A516EC"/>
    <w:rsid w:val="00A52FFB"/>
    <w:rsid w:val="00A55ECA"/>
    <w:rsid w:val="00A57C3D"/>
    <w:rsid w:val="00A6252E"/>
    <w:rsid w:val="00A712CE"/>
    <w:rsid w:val="00A72C37"/>
    <w:rsid w:val="00A72EB5"/>
    <w:rsid w:val="00A83545"/>
    <w:rsid w:val="00A8519A"/>
    <w:rsid w:val="00A86FAE"/>
    <w:rsid w:val="00A911DD"/>
    <w:rsid w:val="00A93BE8"/>
    <w:rsid w:val="00AA494D"/>
    <w:rsid w:val="00AB11C6"/>
    <w:rsid w:val="00AC32ED"/>
    <w:rsid w:val="00AE506A"/>
    <w:rsid w:val="00B00421"/>
    <w:rsid w:val="00B04A03"/>
    <w:rsid w:val="00B11535"/>
    <w:rsid w:val="00B32B45"/>
    <w:rsid w:val="00B56BA2"/>
    <w:rsid w:val="00B57923"/>
    <w:rsid w:val="00B57AE5"/>
    <w:rsid w:val="00B62E0E"/>
    <w:rsid w:val="00B633C9"/>
    <w:rsid w:val="00BC3A72"/>
    <w:rsid w:val="00C26FFA"/>
    <w:rsid w:val="00C34DEC"/>
    <w:rsid w:val="00C41D5F"/>
    <w:rsid w:val="00C455D9"/>
    <w:rsid w:val="00C5100B"/>
    <w:rsid w:val="00C533C5"/>
    <w:rsid w:val="00C72031"/>
    <w:rsid w:val="00C74A72"/>
    <w:rsid w:val="00C76EF1"/>
    <w:rsid w:val="00C911AE"/>
    <w:rsid w:val="00C9670A"/>
    <w:rsid w:val="00C97BEE"/>
    <w:rsid w:val="00CA6E5D"/>
    <w:rsid w:val="00CA7FD9"/>
    <w:rsid w:val="00CB5481"/>
    <w:rsid w:val="00CD73E4"/>
    <w:rsid w:val="00CD7D9B"/>
    <w:rsid w:val="00CE2C8C"/>
    <w:rsid w:val="00D10509"/>
    <w:rsid w:val="00D12390"/>
    <w:rsid w:val="00D14F2A"/>
    <w:rsid w:val="00D3454A"/>
    <w:rsid w:val="00D854EF"/>
    <w:rsid w:val="00D870A9"/>
    <w:rsid w:val="00D9529E"/>
    <w:rsid w:val="00DB6E9C"/>
    <w:rsid w:val="00DC1978"/>
    <w:rsid w:val="00DC4163"/>
    <w:rsid w:val="00DC7CA9"/>
    <w:rsid w:val="00DD2B29"/>
    <w:rsid w:val="00DD4782"/>
    <w:rsid w:val="00DF0976"/>
    <w:rsid w:val="00E17670"/>
    <w:rsid w:val="00E21C05"/>
    <w:rsid w:val="00E228E3"/>
    <w:rsid w:val="00E42E81"/>
    <w:rsid w:val="00E44378"/>
    <w:rsid w:val="00E44CE3"/>
    <w:rsid w:val="00E5315C"/>
    <w:rsid w:val="00E628E9"/>
    <w:rsid w:val="00E74550"/>
    <w:rsid w:val="00E7496B"/>
    <w:rsid w:val="00E90E27"/>
    <w:rsid w:val="00E92113"/>
    <w:rsid w:val="00EA18F8"/>
    <w:rsid w:val="00EA1FB5"/>
    <w:rsid w:val="00EB381F"/>
    <w:rsid w:val="00EB4AD6"/>
    <w:rsid w:val="00EB53A5"/>
    <w:rsid w:val="00EE10B4"/>
    <w:rsid w:val="00EF7EBA"/>
    <w:rsid w:val="00F01CDA"/>
    <w:rsid w:val="00F23165"/>
    <w:rsid w:val="00F23F83"/>
    <w:rsid w:val="00F30325"/>
    <w:rsid w:val="00F34FD8"/>
    <w:rsid w:val="00F557CC"/>
    <w:rsid w:val="00F7022F"/>
    <w:rsid w:val="00F81610"/>
    <w:rsid w:val="00F87E6B"/>
    <w:rsid w:val="00F95AED"/>
    <w:rsid w:val="00FA232F"/>
    <w:rsid w:val="00FA272C"/>
    <w:rsid w:val="00FC715A"/>
    <w:rsid w:val="00FD0495"/>
    <w:rsid w:val="00FD1B64"/>
    <w:rsid w:val="00FD2753"/>
    <w:rsid w:val="00FE78EF"/>
    <w:rsid w:val="00FF48CC"/>
    <w:rsid w:val="00FF4DC9"/>
    <w:rsid w:val="4C48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3419FFF"/>
  <w15:docId w15:val="{DC26A9CA-6949-4642-A65E-D330F1E7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3032">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497379595">
      <w:bodyDiv w:val="1"/>
      <w:marLeft w:val="0"/>
      <w:marRight w:val="0"/>
      <w:marTop w:val="0"/>
      <w:marBottom w:val="0"/>
      <w:divBdr>
        <w:top w:val="none" w:sz="0" w:space="0" w:color="auto"/>
        <w:left w:val="none" w:sz="0" w:space="0" w:color="auto"/>
        <w:bottom w:val="none" w:sz="0" w:space="0" w:color="auto"/>
        <w:right w:val="none" w:sz="0" w:space="0" w:color="auto"/>
      </w:divBdr>
    </w:div>
    <w:div w:id="859777826">
      <w:bodyDiv w:val="1"/>
      <w:marLeft w:val="0"/>
      <w:marRight w:val="0"/>
      <w:marTop w:val="0"/>
      <w:marBottom w:val="0"/>
      <w:divBdr>
        <w:top w:val="none" w:sz="0" w:space="0" w:color="auto"/>
        <w:left w:val="none" w:sz="0" w:space="0" w:color="auto"/>
        <w:bottom w:val="none" w:sz="0" w:space="0" w:color="auto"/>
        <w:right w:val="none" w:sz="0" w:space="0" w:color="auto"/>
      </w:divBdr>
    </w:div>
    <w:div w:id="1716468604">
      <w:bodyDiv w:val="1"/>
      <w:marLeft w:val="0"/>
      <w:marRight w:val="0"/>
      <w:marTop w:val="0"/>
      <w:marBottom w:val="0"/>
      <w:divBdr>
        <w:top w:val="none" w:sz="0" w:space="0" w:color="auto"/>
        <w:left w:val="none" w:sz="0" w:space="0" w:color="auto"/>
        <w:bottom w:val="none" w:sz="0" w:space="0" w:color="auto"/>
        <w:right w:val="none" w:sz="0" w:space="0" w:color="auto"/>
      </w:divBdr>
    </w:div>
    <w:div w:id="1746493428">
      <w:bodyDiv w:val="1"/>
      <w:marLeft w:val="0"/>
      <w:marRight w:val="0"/>
      <w:marTop w:val="0"/>
      <w:marBottom w:val="0"/>
      <w:divBdr>
        <w:top w:val="none" w:sz="0" w:space="0" w:color="auto"/>
        <w:left w:val="none" w:sz="0" w:space="0" w:color="auto"/>
        <w:bottom w:val="none" w:sz="0" w:space="0" w:color="auto"/>
        <w:right w:val="none" w:sz="0" w:space="0" w:color="auto"/>
      </w:divBdr>
    </w:div>
    <w:div w:id="1785463716">
      <w:bodyDiv w:val="1"/>
      <w:marLeft w:val="0"/>
      <w:marRight w:val="0"/>
      <w:marTop w:val="0"/>
      <w:marBottom w:val="0"/>
      <w:divBdr>
        <w:top w:val="none" w:sz="0" w:space="0" w:color="auto"/>
        <w:left w:val="none" w:sz="0" w:space="0" w:color="auto"/>
        <w:bottom w:val="none" w:sz="0" w:space="0" w:color="auto"/>
        <w:right w:val="none" w:sz="0" w:space="0" w:color="auto"/>
      </w:divBdr>
    </w:div>
    <w:div w:id="1923879397">
      <w:bodyDiv w:val="1"/>
      <w:marLeft w:val="0"/>
      <w:marRight w:val="0"/>
      <w:marTop w:val="0"/>
      <w:marBottom w:val="0"/>
      <w:divBdr>
        <w:top w:val="none" w:sz="0" w:space="0" w:color="auto"/>
        <w:left w:val="none" w:sz="0" w:space="0" w:color="auto"/>
        <w:bottom w:val="none" w:sz="0" w:space="0" w:color="auto"/>
        <w:right w:val="none" w:sz="0" w:space="0" w:color="auto"/>
      </w:divBdr>
    </w:div>
    <w:div w:id="2051418567">
      <w:bodyDiv w:val="1"/>
      <w:marLeft w:val="0"/>
      <w:marRight w:val="0"/>
      <w:marTop w:val="0"/>
      <w:marBottom w:val="0"/>
      <w:divBdr>
        <w:top w:val="none" w:sz="0" w:space="0" w:color="auto"/>
        <w:left w:val="none" w:sz="0" w:space="0" w:color="auto"/>
        <w:bottom w:val="none" w:sz="0" w:space="0" w:color="auto"/>
        <w:right w:val="none" w:sz="0" w:space="0" w:color="auto"/>
      </w:divBdr>
    </w:div>
    <w:div w:id="206059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2932</Words>
  <Characters>16713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Stebbins</cp:lastModifiedBy>
  <cp:revision>2</cp:revision>
  <dcterms:created xsi:type="dcterms:W3CDTF">2019-08-22T15:56:00Z</dcterms:created>
  <dcterms:modified xsi:type="dcterms:W3CDTF">2019-08-22T15:56:00Z</dcterms:modified>
</cp:coreProperties>
</file>