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A4DA" w14:textId="77777777" w:rsidR="00837E4C" w:rsidRPr="00E4649E" w:rsidRDefault="00837E4C" w:rsidP="00837E4C">
      <w:bookmarkStart w:id="0" w:name="_GoBack"/>
      <w:bookmarkEnd w:id="0"/>
      <w:r w:rsidRPr="00E4649E">
        <w:t>2.  On Roll Call, all counselors were present</w:t>
      </w:r>
      <w:r>
        <w:t>, except Mr. D. Griffiths, who was absent with notification</w:t>
      </w:r>
      <w:r w:rsidRPr="00E4649E">
        <w:t>. Town Manager Hendricks</w:t>
      </w:r>
      <w:r>
        <w:t xml:space="preserve">, Assistant Town Manager Paul Hopkins and Finance Director Herasimowicz </w:t>
      </w:r>
      <w:r w:rsidRPr="00E4649E">
        <w:t>were also present.</w:t>
      </w:r>
    </w:p>
    <w:p w14:paraId="65000314" w14:textId="77777777" w:rsidR="00837E4C" w:rsidRDefault="00837E4C" w:rsidP="00837E4C">
      <w:pPr>
        <w:rPr>
          <w:u w:val="single"/>
        </w:rPr>
      </w:pPr>
      <w:r w:rsidRPr="00E4649E">
        <w:t xml:space="preserve">3.  </w:t>
      </w:r>
      <w:r w:rsidRPr="005B3789">
        <w:rPr>
          <w:u w:val="single"/>
        </w:rPr>
        <w:t>Public comment on proposed FY 2018-2019 budget</w:t>
      </w:r>
      <w:r>
        <w:rPr>
          <w:u w:val="single"/>
        </w:rPr>
        <w:t>:</w:t>
      </w:r>
    </w:p>
    <w:p w14:paraId="4C8305D5" w14:textId="77777777" w:rsidR="00837E4C" w:rsidRPr="00E4649E" w:rsidRDefault="00837E4C" w:rsidP="00837E4C">
      <w:r>
        <w:t>There were no public comments.</w:t>
      </w:r>
    </w:p>
    <w:p w14:paraId="5983A7FA" w14:textId="77777777" w:rsidR="00837E4C" w:rsidRDefault="00837E4C" w:rsidP="00837E4C">
      <w:r w:rsidRPr="00E4649E">
        <w:t>4</w:t>
      </w:r>
      <w:r>
        <w:t>.</w:t>
      </w:r>
      <w:r w:rsidRPr="00E4649E">
        <w:t> </w:t>
      </w:r>
      <w:r w:rsidRPr="00F77B4F">
        <w:rPr>
          <w:u w:val="single"/>
        </w:rPr>
        <w:t>Consideration and/or action on FY 2018-2019 budget</w:t>
      </w:r>
    </w:p>
    <w:p w14:paraId="2ACFF55E" w14:textId="77777777" w:rsidR="00837E4C" w:rsidRDefault="00837E4C" w:rsidP="00837E4C">
      <w:pPr>
        <w:tabs>
          <w:tab w:val="left" w:pos="360"/>
        </w:tabs>
        <w:rPr>
          <w:u w:val="single"/>
        </w:rPr>
      </w:pPr>
      <w:r>
        <w:t xml:space="preserve">4a. </w:t>
      </w:r>
      <w:r w:rsidRPr="00F77B4F">
        <w:rPr>
          <w:u w:val="single"/>
        </w:rPr>
        <w:t>Presentation of general government budge</w:t>
      </w:r>
      <w:r>
        <w:rPr>
          <w:u w:val="single"/>
        </w:rPr>
        <w:t>t</w:t>
      </w:r>
    </w:p>
    <w:p w14:paraId="0704DEEF" w14:textId="77777777" w:rsidR="00837E4C" w:rsidRDefault="00837E4C" w:rsidP="00837E4C">
      <w:pPr>
        <w:tabs>
          <w:tab w:val="left" w:pos="360"/>
        </w:tabs>
      </w:pPr>
      <w:r>
        <w:t>Town Manager Hendricks continued his presentation of the general government budget and responded to Councilors’ questions and comments.</w:t>
      </w:r>
    </w:p>
    <w:p w14:paraId="60E92ABF" w14:textId="77777777" w:rsidR="00837E4C" w:rsidRDefault="00837E4C" w:rsidP="00837E4C">
      <w:r w:rsidRPr="00E4649E">
        <w:t xml:space="preserve">5.  </w:t>
      </w:r>
      <w:r w:rsidRPr="008E1202">
        <w:rPr>
          <w:u w:val="single"/>
        </w:rPr>
        <w:t>Public comment on proposed FY 2018-2019 budget.</w:t>
      </w:r>
    </w:p>
    <w:p w14:paraId="6C19DCDE" w14:textId="77777777" w:rsidR="00837E4C" w:rsidRPr="00E4649E" w:rsidRDefault="00837E4C" w:rsidP="00837E4C">
      <w:r>
        <w:t>There were no public comments.</w:t>
      </w:r>
    </w:p>
    <w:p w14:paraId="373B17AD" w14:textId="77777777" w:rsidR="00837E4C" w:rsidRPr="00E4649E" w:rsidRDefault="00837E4C" w:rsidP="00837E4C">
      <w:r w:rsidRPr="00E4649E">
        <w:t>6. Adjournment:</w:t>
      </w:r>
    </w:p>
    <w:p w14:paraId="71081865" w14:textId="77777777" w:rsidR="00837E4C" w:rsidRPr="00E4649E" w:rsidRDefault="00837E4C" w:rsidP="00837E4C">
      <w:r>
        <w:t>Mr. A. Griffiths</w:t>
      </w:r>
      <w:r w:rsidRPr="00E4649E">
        <w:t xml:space="preserve"> made a motion, seconded by </w:t>
      </w:r>
      <w:r>
        <w:t>Ms. Wakefield</w:t>
      </w:r>
      <w:r w:rsidRPr="00E4649E">
        <w:t>, to adjourn the meeting.</w:t>
      </w:r>
    </w:p>
    <w:p w14:paraId="5E9CBEA5" w14:textId="77777777" w:rsidR="00837E4C" w:rsidRPr="00E4649E" w:rsidRDefault="00837E4C" w:rsidP="00837E4C">
      <w:r w:rsidRPr="00E4649E">
        <w:t>Voice Vote:  Unanimous.  Motion passed.</w:t>
      </w:r>
    </w:p>
    <w:p w14:paraId="3E4AA5C5" w14:textId="77777777" w:rsidR="00837E4C" w:rsidRPr="00E4649E" w:rsidRDefault="00837E4C" w:rsidP="00837E4C">
      <w:r w:rsidRPr="00E4649E">
        <w:t xml:space="preserve">The meeting ended at </w:t>
      </w:r>
      <w:r>
        <w:t xml:space="preserve">8:20 </w:t>
      </w:r>
      <w:r w:rsidRPr="00E4649E">
        <w:t>p.m.</w:t>
      </w:r>
    </w:p>
    <w:p w14:paraId="50C64AA3" w14:textId="77777777" w:rsidR="00837E4C" w:rsidRPr="00E4649E" w:rsidRDefault="00837E4C" w:rsidP="00837E4C"/>
    <w:p w14:paraId="622A2169" w14:textId="77777777" w:rsidR="00837E4C" w:rsidRPr="00E4649E" w:rsidRDefault="00837E4C" w:rsidP="00837E4C">
      <w:r w:rsidRPr="00E4649E">
        <w:t>                                                                                                Respectfully submitted,</w:t>
      </w:r>
    </w:p>
    <w:p w14:paraId="05509CF4" w14:textId="77777777" w:rsidR="00837E4C" w:rsidRPr="00E4649E" w:rsidRDefault="00837E4C" w:rsidP="00837E4C">
      <w:r w:rsidRPr="00E4649E">
        <w:t xml:space="preserve">  </w:t>
      </w:r>
    </w:p>
    <w:p w14:paraId="00A1EE06" w14:textId="77777777" w:rsidR="00837E4C" w:rsidRPr="00E4649E" w:rsidRDefault="00837E4C" w:rsidP="00837E4C"/>
    <w:p w14:paraId="5F350431" w14:textId="77777777" w:rsidR="00837E4C" w:rsidRPr="00E4649E" w:rsidRDefault="00837E4C" w:rsidP="00837E4C">
      <w:r w:rsidRPr="00E4649E">
        <w:t> </w:t>
      </w:r>
    </w:p>
    <w:p w14:paraId="0FEEA57F" w14:textId="77777777" w:rsidR="00837E4C" w:rsidRPr="00E4649E" w:rsidRDefault="00837E4C" w:rsidP="00837E4C">
      <w:r w:rsidRPr="00E4649E">
        <w:t>                                                                                                Elizabeth Buzalski</w:t>
      </w:r>
    </w:p>
    <w:p w14:paraId="514FA1F9" w14:textId="77777777" w:rsidR="00837E4C" w:rsidRPr="00E4649E" w:rsidRDefault="00837E4C" w:rsidP="00837E4C">
      <w:pPr>
        <w:tabs>
          <w:tab w:val="left" w:pos="5760"/>
        </w:tabs>
      </w:pPr>
      <w:r>
        <w:tab/>
      </w:r>
      <w:r w:rsidRPr="00E4649E">
        <w:t>Council Secretary</w:t>
      </w:r>
    </w:p>
    <w:p w14:paraId="7705A711" w14:textId="77777777" w:rsidR="00837E4C" w:rsidRPr="00E4649E" w:rsidRDefault="00837E4C" w:rsidP="00837E4C">
      <w:pPr>
        <w:jc w:val="center"/>
      </w:pPr>
      <w:r w:rsidRPr="00E4649E">
        <w:t>--------------------</w:t>
      </w:r>
    </w:p>
    <w:p w14:paraId="3FBFD8DD" w14:textId="486C839B" w:rsidR="007C133A" w:rsidRPr="004924AA" w:rsidRDefault="007C133A" w:rsidP="007C133A">
      <w:pPr>
        <w:jc w:val="center"/>
        <w:rPr>
          <w:b/>
        </w:rPr>
      </w:pPr>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271A5CE0" w14:textId="77777777" w:rsidR="007C133A" w:rsidRDefault="007C133A" w:rsidP="007C133A">
      <w:pPr>
        <w:jc w:val="center"/>
        <w:rPr>
          <w:b/>
        </w:rPr>
      </w:pPr>
    </w:p>
    <w:p w14:paraId="004C61E4" w14:textId="18EBC858" w:rsidR="00936EE9" w:rsidRDefault="007C133A" w:rsidP="00785BED">
      <w:pPr>
        <w:shd w:val="clear" w:color="auto" w:fill="FFFFFF"/>
        <w:ind w:left="5040" w:firstLine="720"/>
      </w:pPr>
      <w:r>
        <w:t xml:space="preserve">Date:  </w:t>
      </w:r>
      <w:r w:rsidR="00A803C2">
        <w:t xml:space="preserve">Tuesday, </w:t>
      </w:r>
      <w:r w:rsidR="00A756A4">
        <w:t>April 3</w:t>
      </w:r>
      <w:r w:rsidR="00A803C2">
        <w:t>, 201</w:t>
      </w:r>
      <w:r w:rsidR="007E3906">
        <w:t>8</w:t>
      </w:r>
    </w:p>
    <w:p w14:paraId="28AF35FA" w14:textId="0391B8BE" w:rsidR="007C133A" w:rsidRDefault="00785BED" w:rsidP="00785BED">
      <w:pPr>
        <w:shd w:val="clear" w:color="auto" w:fill="FFFFFF"/>
        <w:ind w:left="5040" w:firstLine="720"/>
      </w:pPr>
      <w:r>
        <w:t xml:space="preserve">Time: </w:t>
      </w:r>
      <w:r w:rsidR="007C133A">
        <w:t xml:space="preserve">7:00 p.m. </w:t>
      </w:r>
    </w:p>
    <w:p w14:paraId="64B690AF" w14:textId="6548B8BD" w:rsidR="007C133A" w:rsidRDefault="00785BED" w:rsidP="00785BED">
      <w:pPr>
        <w:shd w:val="clear" w:color="auto" w:fill="FFFFFF"/>
        <w:ind w:left="4320" w:firstLine="1440"/>
      </w:pPr>
      <w:r>
        <w:t xml:space="preserve">Place: </w:t>
      </w:r>
      <w:r w:rsidR="007C133A">
        <w:t>Town Meeting Room</w:t>
      </w:r>
    </w:p>
    <w:p w14:paraId="4AD973BF" w14:textId="1DA90BA7" w:rsidR="007C133A" w:rsidRDefault="00785BED" w:rsidP="00785BED">
      <w:pPr>
        <w:shd w:val="clear" w:color="auto" w:fill="FFFFFF"/>
        <w:tabs>
          <w:tab w:val="center" w:pos="330"/>
        </w:tabs>
        <w:ind w:left="4320" w:firstLine="1440"/>
      </w:pPr>
      <w:r>
        <w:t xml:space="preserve">           </w:t>
      </w:r>
      <w:r w:rsidR="007C133A">
        <w:t>Killingly Town Hall</w:t>
      </w:r>
    </w:p>
    <w:p w14:paraId="133A4EFD" w14:textId="77777777" w:rsidR="007C133A" w:rsidRPr="00E4649E" w:rsidRDefault="007C133A" w:rsidP="00E4649E">
      <w:pPr>
        <w:jc w:val="center"/>
      </w:pPr>
    </w:p>
    <w:p w14:paraId="3EF50944" w14:textId="77777777" w:rsidR="007C133A" w:rsidRPr="00E4649E" w:rsidRDefault="007C133A" w:rsidP="00E4649E">
      <w:pPr>
        <w:jc w:val="center"/>
      </w:pPr>
      <w:r w:rsidRPr="00E4649E">
        <w:t>AGENDA</w:t>
      </w:r>
    </w:p>
    <w:p w14:paraId="597148DF" w14:textId="77777777" w:rsidR="007C133A" w:rsidRPr="00E4649E" w:rsidRDefault="007C133A" w:rsidP="00E4649E">
      <w:pPr>
        <w:jc w:val="center"/>
      </w:pPr>
      <w:r w:rsidRPr="00E4649E">
        <w:t>KILLINGLY TOWN COUNCIL</w:t>
      </w:r>
    </w:p>
    <w:p w14:paraId="6A0584AD" w14:textId="77777777" w:rsidR="007C133A" w:rsidRPr="00E4649E" w:rsidRDefault="007C133A" w:rsidP="00E4649E">
      <w:r w:rsidRPr="00E4649E">
        <w:t xml:space="preserve">   </w:t>
      </w:r>
    </w:p>
    <w:p w14:paraId="70BFCFBD" w14:textId="512BC46A" w:rsidR="007C133A" w:rsidRPr="00E4649E" w:rsidRDefault="007C133A" w:rsidP="00E4649E">
      <w:r w:rsidRPr="00E4649E">
        <w:t>The Town Council of the Town of Killingly held a Special Meeting on Tuesday,</w:t>
      </w:r>
      <w:r w:rsidR="00936EE9" w:rsidRPr="00E4649E">
        <w:t xml:space="preserve"> </w:t>
      </w:r>
      <w:r w:rsidR="00A756A4">
        <w:t>April 3</w:t>
      </w:r>
      <w:r w:rsidR="00C90E0D" w:rsidRPr="00E4649E">
        <w:t xml:space="preserve">, 2018 </w:t>
      </w:r>
      <w:r w:rsidRPr="00E4649E">
        <w:t xml:space="preserve">at 7:00 p.m. in the Town Meeting Room of the Killingly Town </w:t>
      </w:r>
      <w:r w:rsidR="00E778A3" w:rsidRPr="00E4649E">
        <w:t>Hall, 172 Main Street, Killingly</w:t>
      </w:r>
      <w:r w:rsidRPr="00E4649E">
        <w:t>, Connecticut.  The agenda was as follows:</w:t>
      </w:r>
    </w:p>
    <w:p w14:paraId="2DCC4C6A" w14:textId="2E4EB128" w:rsidR="007C133A" w:rsidRPr="00E4649E" w:rsidRDefault="007C133A" w:rsidP="00E4649E">
      <w:r w:rsidRPr="00E4649E">
        <w:t> </w:t>
      </w:r>
    </w:p>
    <w:p w14:paraId="0C257249" w14:textId="77777777" w:rsidR="004C40CA" w:rsidRPr="00E4649E" w:rsidRDefault="004C40CA" w:rsidP="00E4649E">
      <w:r w:rsidRPr="00E4649E">
        <w:t>1.  Call to Order</w:t>
      </w:r>
    </w:p>
    <w:p w14:paraId="3382CAAD" w14:textId="36EA2123" w:rsidR="004C40CA" w:rsidRPr="00E4649E" w:rsidRDefault="004C40CA" w:rsidP="00E4649E">
      <w:r w:rsidRPr="00E4649E">
        <w:t>2.  Roll Call</w:t>
      </w:r>
    </w:p>
    <w:p w14:paraId="61FCAF9D" w14:textId="590BC249" w:rsidR="0015438F" w:rsidRPr="00E4649E" w:rsidRDefault="0015438F" w:rsidP="00E4649E">
      <w:r w:rsidRPr="00E4649E">
        <w:t>3.  Interviews of board/commission applicants</w:t>
      </w:r>
    </w:p>
    <w:p w14:paraId="6B528E74" w14:textId="6435AFE3" w:rsidR="004C40CA" w:rsidRPr="00E4649E" w:rsidRDefault="0015438F" w:rsidP="00E4649E">
      <w:r w:rsidRPr="00E4649E">
        <w:t>4</w:t>
      </w:r>
      <w:r w:rsidR="004C40CA" w:rsidRPr="00E4649E">
        <w:t xml:space="preserve">.  Citizens’ Statements and Petitions (limited to the subject(s) on this agenda; individual presentations not to exceed 5 minutes; limited to an aggregate of 45 minutes) </w:t>
      </w:r>
    </w:p>
    <w:p w14:paraId="1E51B0FF" w14:textId="60D22026" w:rsidR="004C40CA" w:rsidRPr="00E4649E" w:rsidRDefault="0015438F" w:rsidP="00E4649E">
      <w:r w:rsidRPr="00E4649E">
        <w:t>5</w:t>
      </w:r>
      <w:r w:rsidR="004C40CA" w:rsidRPr="00E4649E">
        <w:t>.  Old Business</w:t>
      </w:r>
    </w:p>
    <w:p w14:paraId="3ED0EFF2" w14:textId="4FC647C8" w:rsidR="004C40CA" w:rsidRPr="00E4649E" w:rsidRDefault="0015438F" w:rsidP="00E4649E">
      <w:r w:rsidRPr="00E4649E">
        <w:t>6</w:t>
      </w:r>
      <w:r w:rsidR="004C40CA" w:rsidRPr="00E4649E">
        <w:t>.  New Business</w:t>
      </w:r>
    </w:p>
    <w:p w14:paraId="48A6935C" w14:textId="77777777" w:rsidR="00302CBD" w:rsidRDefault="00302CBD" w:rsidP="00302CBD">
      <w:pPr>
        <w:tabs>
          <w:tab w:val="left" w:pos="540"/>
        </w:tabs>
      </w:pPr>
      <w:r>
        <w:tab/>
      </w:r>
      <w:r w:rsidR="0015438F" w:rsidRPr="00E4649E">
        <w:t>a)  Discussion of candidates for boards and commissions</w:t>
      </w:r>
    </w:p>
    <w:p w14:paraId="7DD9B69C" w14:textId="33079F23" w:rsidR="00302CBD" w:rsidRDefault="00302CBD" w:rsidP="00302CBD">
      <w:pPr>
        <w:tabs>
          <w:tab w:val="left" w:pos="540"/>
        </w:tabs>
      </w:pPr>
      <w:r>
        <w:rPr>
          <w:color w:val="000000"/>
          <w:kern w:val="28"/>
        </w:rPr>
        <w:lastRenderedPageBreak/>
        <w:tab/>
      </w:r>
      <w:r w:rsidR="0091035B">
        <w:rPr>
          <w:color w:val="000000"/>
          <w:kern w:val="28"/>
        </w:rPr>
        <w:t xml:space="preserve">b)  Discussion with the </w:t>
      </w:r>
      <w:r w:rsidR="00A756A4">
        <w:rPr>
          <w:color w:val="000000"/>
          <w:kern w:val="28"/>
        </w:rPr>
        <w:t>Historic District Commission</w:t>
      </w:r>
    </w:p>
    <w:p w14:paraId="18AFE92C" w14:textId="3D38F8E4" w:rsidR="0091035B" w:rsidRDefault="00302CBD" w:rsidP="00A756A4">
      <w:pPr>
        <w:tabs>
          <w:tab w:val="left" w:pos="540"/>
        </w:tabs>
        <w:rPr>
          <w:color w:val="000000"/>
          <w:kern w:val="28"/>
        </w:rPr>
      </w:pPr>
      <w:r>
        <w:rPr>
          <w:color w:val="000000"/>
          <w:kern w:val="28"/>
        </w:rPr>
        <w:tab/>
      </w:r>
      <w:r w:rsidR="0091035B">
        <w:rPr>
          <w:color w:val="000000"/>
          <w:kern w:val="28"/>
        </w:rPr>
        <w:t xml:space="preserve">c)  </w:t>
      </w:r>
      <w:r w:rsidR="00A756A4">
        <w:rPr>
          <w:color w:val="000000"/>
          <w:kern w:val="28"/>
        </w:rPr>
        <w:t xml:space="preserve">Consideration and action on a resolution appointing Russell E. Lavigne to the Board of </w:t>
      </w:r>
      <w:r w:rsidR="00A756A4">
        <w:rPr>
          <w:color w:val="000000"/>
          <w:kern w:val="28"/>
        </w:rPr>
        <w:tab/>
        <w:t>Assessment Appeals until the next municipal election in November 2019.</w:t>
      </w:r>
    </w:p>
    <w:p w14:paraId="25CAD535" w14:textId="26DE181D" w:rsidR="004C40CA" w:rsidRPr="00E4649E" w:rsidRDefault="0015438F" w:rsidP="00E4649E">
      <w:r w:rsidRPr="00E4649E">
        <w:t>7</w:t>
      </w:r>
      <w:r w:rsidR="004C40CA" w:rsidRPr="00E4649E">
        <w:t>.  Executive session</w:t>
      </w:r>
    </w:p>
    <w:p w14:paraId="58A5270D" w14:textId="737B3CA2" w:rsidR="004C40CA" w:rsidRPr="00E4649E" w:rsidRDefault="0015438F" w:rsidP="00E4649E">
      <w:r w:rsidRPr="00E4649E">
        <w:t>8</w:t>
      </w:r>
      <w:r w:rsidR="004C40CA" w:rsidRPr="00E4649E">
        <w:t>.  Adjournment</w:t>
      </w:r>
    </w:p>
    <w:p w14:paraId="61B8656B" w14:textId="77777777" w:rsidR="007C133A" w:rsidRPr="00E4649E" w:rsidRDefault="007C133A" w:rsidP="00E4649E"/>
    <w:p w14:paraId="7A17974E" w14:textId="02247531" w:rsidR="007C133A" w:rsidRPr="00E4649E" w:rsidRDefault="007C133A" w:rsidP="00E4649E">
      <w:r w:rsidRPr="00E4649E">
        <w:t xml:space="preserve">1.  Chairman </w:t>
      </w:r>
      <w:r w:rsidR="00C90E0D" w:rsidRPr="00E4649E">
        <w:t>Cesolini</w:t>
      </w:r>
      <w:r w:rsidRPr="00E4649E">
        <w:t xml:space="preserve"> called the </w:t>
      </w:r>
      <w:r w:rsidR="004C40CA" w:rsidRPr="00E4649E">
        <w:t>special meeting to order at 7:0</w:t>
      </w:r>
      <w:r w:rsidR="000236D1" w:rsidRPr="00E4649E">
        <w:t>0</w:t>
      </w:r>
      <w:r w:rsidRPr="00E4649E">
        <w:t xml:space="preserve"> p.m.</w:t>
      </w:r>
    </w:p>
    <w:p w14:paraId="0A62BFAD" w14:textId="16B9FE26" w:rsidR="007C133A" w:rsidRPr="00E4649E" w:rsidRDefault="007C133A" w:rsidP="00E4649E">
      <w:r w:rsidRPr="00E4649E">
        <w:t>2.   On Roll Ca</w:t>
      </w:r>
      <w:r w:rsidR="009B7732" w:rsidRPr="00E4649E">
        <w:t>ll, all counselors were present</w:t>
      </w:r>
      <w:r w:rsidR="00A756A4">
        <w:t xml:space="preserve"> except Mr. D. Griffiths.</w:t>
      </w:r>
      <w:r w:rsidR="00A74097" w:rsidRPr="00E4649E">
        <w:t xml:space="preserve"> </w:t>
      </w:r>
      <w:r w:rsidR="004C40CA" w:rsidRPr="00E4649E">
        <w:t>T</w:t>
      </w:r>
      <w:r w:rsidRPr="00E4649E">
        <w:t>own Manager Hendricks</w:t>
      </w:r>
      <w:r w:rsidR="00201392">
        <w:t>, Assistant Town Manager Paul Hopkins</w:t>
      </w:r>
      <w:r w:rsidR="009B7732" w:rsidRPr="00E4649E">
        <w:t xml:space="preserve"> </w:t>
      </w:r>
      <w:r w:rsidRPr="00E4649E">
        <w:t>and Council Secretary Buzalski were also present.</w:t>
      </w:r>
    </w:p>
    <w:p w14:paraId="4C35688B" w14:textId="2742CCFD" w:rsidR="00A74097" w:rsidRPr="00837E4C" w:rsidRDefault="00A74097" w:rsidP="00E4649E">
      <w:pPr>
        <w:rPr>
          <w:u w:val="single"/>
        </w:rPr>
      </w:pPr>
      <w:r w:rsidRPr="00E4649E">
        <w:t xml:space="preserve">3.  </w:t>
      </w:r>
      <w:r w:rsidRPr="00837E4C">
        <w:rPr>
          <w:u w:val="single"/>
        </w:rPr>
        <w:t>Interviews of board/commission applicants</w:t>
      </w:r>
    </w:p>
    <w:p w14:paraId="7A066575" w14:textId="6E8927B1" w:rsidR="00A74097" w:rsidRDefault="00A74097" w:rsidP="00E4649E">
      <w:pPr>
        <w:rPr>
          <w:color w:val="000000"/>
        </w:rPr>
      </w:pPr>
      <w:r w:rsidRPr="00E4649E">
        <w:t xml:space="preserve">Councilors interviewed </w:t>
      </w:r>
      <w:r w:rsidR="00A756A4">
        <w:rPr>
          <w:b/>
          <w:color w:val="000000"/>
        </w:rPr>
        <w:t>Janet Hallbergh</w:t>
      </w:r>
      <w:r w:rsidR="00A756A4">
        <w:rPr>
          <w:color w:val="000000"/>
        </w:rPr>
        <w:t xml:space="preserve">.  Ms. Hallbergh is interested in being reappointed </w:t>
      </w:r>
      <w:r w:rsidR="007F2E3F">
        <w:rPr>
          <w:color w:val="000000"/>
        </w:rPr>
        <w:t>to</w:t>
      </w:r>
      <w:r w:rsidR="00A756A4">
        <w:rPr>
          <w:color w:val="000000"/>
        </w:rPr>
        <w:t xml:space="preserve"> the Board of </w:t>
      </w:r>
      <w:r w:rsidR="00087DEA">
        <w:rPr>
          <w:color w:val="000000"/>
        </w:rPr>
        <w:t>Recreation</w:t>
      </w:r>
      <w:r w:rsidR="00A756A4">
        <w:rPr>
          <w:color w:val="000000"/>
        </w:rPr>
        <w:t>.  The new term would run from January 1, 2018 through December 31, 2020.</w:t>
      </w:r>
    </w:p>
    <w:p w14:paraId="3CF3CE3F" w14:textId="3F9EC549" w:rsidR="00A756A4" w:rsidRDefault="00A756A4" w:rsidP="00A756A4">
      <w:pPr>
        <w:rPr>
          <w:color w:val="000000"/>
        </w:rPr>
      </w:pPr>
      <w:r>
        <w:t xml:space="preserve">Councilors interviewed </w:t>
      </w:r>
      <w:r>
        <w:rPr>
          <w:b/>
        </w:rPr>
        <w:t>Melissa Johndrow.</w:t>
      </w:r>
      <w:r>
        <w:t xml:space="preserve">  Ms. Johndrow is interested in being reappointed </w:t>
      </w:r>
      <w:r w:rsidR="007F2E3F">
        <w:t xml:space="preserve">to </w:t>
      </w:r>
      <w:r>
        <w:t>the Board of Recreation.</w:t>
      </w:r>
      <w:r w:rsidRPr="00A756A4">
        <w:rPr>
          <w:color w:val="000000"/>
        </w:rPr>
        <w:t xml:space="preserve"> </w:t>
      </w:r>
      <w:r>
        <w:rPr>
          <w:color w:val="000000"/>
        </w:rPr>
        <w:t>The new term would run from January 1, 2018 through December 31, 2020.</w:t>
      </w:r>
    </w:p>
    <w:p w14:paraId="4A3EBB5E" w14:textId="5063A049" w:rsidR="00A756A4" w:rsidRDefault="00A756A4" w:rsidP="00A756A4">
      <w:pPr>
        <w:rPr>
          <w:color w:val="000000"/>
        </w:rPr>
      </w:pPr>
      <w:r>
        <w:rPr>
          <w:color w:val="000000"/>
        </w:rPr>
        <w:t xml:space="preserve">Councilors interviewed </w:t>
      </w:r>
      <w:r>
        <w:rPr>
          <w:b/>
          <w:color w:val="000000"/>
        </w:rPr>
        <w:t xml:space="preserve">Bruce Kohl. </w:t>
      </w:r>
      <w:r>
        <w:rPr>
          <w:color w:val="000000"/>
        </w:rPr>
        <w:t xml:space="preserve">Mr. Kohl is interested in being reappointed </w:t>
      </w:r>
      <w:r w:rsidR="007F2E3F">
        <w:rPr>
          <w:color w:val="000000"/>
        </w:rPr>
        <w:t>to</w:t>
      </w:r>
      <w:r>
        <w:rPr>
          <w:color w:val="000000"/>
        </w:rPr>
        <w:t xml:space="preserve"> the Conservation Commission.  The new term would run from January 1, 2018 through December 31, 2020.</w:t>
      </w:r>
    </w:p>
    <w:p w14:paraId="0646C552" w14:textId="15632A6C" w:rsidR="00A756A4" w:rsidRDefault="00A756A4" w:rsidP="00A756A4">
      <w:pPr>
        <w:rPr>
          <w:color w:val="000000"/>
        </w:rPr>
      </w:pPr>
      <w:r>
        <w:rPr>
          <w:color w:val="000000"/>
        </w:rPr>
        <w:t xml:space="preserve">Councilors interviewed </w:t>
      </w:r>
      <w:r>
        <w:rPr>
          <w:b/>
          <w:color w:val="000000"/>
        </w:rPr>
        <w:t xml:space="preserve">Sheila Roddy.  </w:t>
      </w:r>
      <w:r>
        <w:rPr>
          <w:color w:val="000000"/>
        </w:rPr>
        <w:t xml:space="preserve">Ms. Roddy is interested in being reappointed </w:t>
      </w:r>
      <w:r w:rsidR="007F2E3F">
        <w:rPr>
          <w:color w:val="000000"/>
        </w:rPr>
        <w:t xml:space="preserve">to </w:t>
      </w:r>
      <w:r>
        <w:rPr>
          <w:color w:val="000000"/>
        </w:rPr>
        <w:t xml:space="preserve">the Planning and Zoning Commission.  The </w:t>
      </w:r>
      <w:r w:rsidR="00BF531C">
        <w:rPr>
          <w:color w:val="000000"/>
        </w:rPr>
        <w:t>new term would run from April 10, 2018 through October 31, 2020.</w:t>
      </w:r>
    </w:p>
    <w:p w14:paraId="5466D62A" w14:textId="26D9366A" w:rsidR="00BF531C" w:rsidRDefault="007F2E3F" w:rsidP="00A756A4">
      <w:pPr>
        <w:rPr>
          <w:color w:val="000000"/>
        </w:rPr>
      </w:pPr>
      <w:r>
        <w:rPr>
          <w:color w:val="000000"/>
        </w:rPr>
        <w:t xml:space="preserve">Councilors interviewed </w:t>
      </w:r>
      <w:r>
        <w:rPr>
          <w:b/>
          <w:color w:val="000000"/>
        </w:rPr>
        <w:t>Adam Hunt.</w:t>
      </w:r>
      <w:r>
        <w:rPr>
          <w:color w:val="000000"/>
        </w:rPr>
        <w:t xml:space="preserve">  Mr. Hunt is interested in being appointed as a member of the Agricultural Commission. The new term for a Regular member would run from April 10, 2018 through October 31, 2020.  The Alternate term would run from April 10, 2018 through October 31, 2018.</w:t>
      </w:r>
    </w:p>
    <w:p w14:paraId="5EDAC28A" w14:textId="77777777" w:rsidR="00837E4C" w:rsidRDefault="00837E4C" w:rsidP="00E4649E"/>
    <w:p w14:paraId="467A35A6" w14:textId="66F17188" w:rsidR="007C133A" w:rsidRDefault="00A74097" w:rsidP="00E4649E">
      <w:r w:rsidRPr="00E4649E">
        <w:t>4</w:t>
      </w:r>
      <w:r w:rsidR="007C133A" w:rsidRPr="00E4649E">
        <w:t>.</w:t>
      </w:r>
      <w:r w:rsidR="00913790" w:rsidRPr="00E4649E">
        <w:t>  </w:t>
      </w:r>
      <w:r w:rsidR="007C133A" w:rsidRPr="001975B5">
        <w:rPr>
          <w:u w:val="single"/>
        </w:rPr>
        <w:t>Citizens</w:t>
      </w:r>
      <w:r w:rsidRPr="001975B5">
        <w:rPr>
          <w:u w:val="single"/>
        </w:rPr>
        <w:t>’</w:t>
      </w:r>
      <w:r w:rsidR="007C133A" w:rsidRPr="001975B5">
        <w:rPr>
          <w:u w:val="single"/>
        </w:rPr>
        <w:t xml:space="preserve"> Statements and Petitions</w:t>
      </w:r>
      <w:r w:rsidR="009B7732" w:rsidRPr="00E4649E">
        <w:t>:</w:t>
      </w:r>
    </w:p>
    <w:p w14:paraId="0FF75DA1" w14:textId="3BC49EB6" w:rsidR="00BF531C" w:rsidRDefault="00BF531C" w:rsidP="00E4649E">
      <w:r>
        <w:t xml:space="preserve">Al Bissonette, 650 Cook Hill Rd, wanted to speak about the Constables.  Mr. A. Griffiths made a motion, seconded by Mr. Anderson, to suspend the rules to allow discussion on any subject, not limited to the current agenda. </w:t>
      </w:r>
    </w:p>
    <w:p w14:paraId="01097F11" w14:textId="5B885CD7" w:rsidR="00BF531C" w:rsidRDefault="00BF531C" w:rsidP="00E4649E">
      <w:r>
        <w:t>Voice vote:  Unanimous.  Motion passed.</w:t>
      </w:r>
    </w:p>
    <w:p w14:paraId="195E9301" w14:textId="5F8996DB" w:rsidR="00BF531C" w:rsidRPr="00E4649E" w:rsidRDefault="00BF531C" w:rsidP="00E4649E">
      <w:r>
        <w:t xml:space="preserve">Mr. Bissonette </w:t>
      </w:r>
      <w:r w:rsidR="00837E4C">
        <w:t>spoke about how he feels the Constables are doing currently.</w:t>
      </w:r>
    </w:p>
    <w:p w14:paraId="42BF18CC" w14:textId="613F5CCF" w:rsidR="00913790" w:rsidRPr="00E4649E" w:rsidRDefault="00A74097" w:rsidP="00E4649E">
      <w:r w:rsidRPr="00E4649E">
        <w:t>5</w:t>
      </w:r>
      <w:r w:rsidR="00913790" w:rsidRPr="00E4649E">
        <w:t xml:space="preserve">.  </w:t>
      </w:r>
      <w:r w:rsidR="00913790" w:rsidRPr="001975B5">
        <w:rPr>
          <w:u w:val="single"/>
        </w:rPr>
        <w:t>Old Business</w:t>
      </w:r>
      <w:r w:rsidR="00913790" w:rsidRPr="00E4649E">
        <w:t>:</w:t>
      </w:r>
      <w:r w:rsidR="00A90E6C" w:rsidRPr="00E4649E">
        <w:t xml:space="preserve">  None</w:t>
      </w:r>
    </w:p>
    <w:p w14:paraId="41D10806" w14:textId="229FF788" w:rsidR="004C40CA" w:rsidRPr="00E4649E" w:rsidRDefault="00A74097" w:rsidP="00E4649E">
      <w:r w:rsidRPr="00E4649E">
        <w:t>6</w:t>
      </w:r>
      <w:r w:rsidR="004C40CA" w:rsidRPr="00E4649E">
        <w:t xml:space="preserve">.  </w:t>
      </w:r>
      <w:r w:rsidR="004C40CA" w:rsidRPr="001975B5">
        <w:rPr>
          <w:u w:val="single"/>
        </w:rPr>
        <w:t>New Business</w:t>
      </w:r>
      <w:r w:rsidR="00A90E6C" w:rsidRPr="00E4649E">
        <w:t>:</w:t>
      </w:r>
    </w:p>
    <w:p w14:paraId="20021AB9" w14:textId="58CA7D03" w:rsidR="00FE446B" w:rsidRPr="00E4649E" w:rsidRDefault="00A74097" w:rsidP="00E4649E">
      <w:r w:rsidRPr="00E4649E">
        <w:t>6</w:t>
      </w:r>
      <w:r w:rsidR="000236D1" w:rsidRPr="00E4649E">
        <w:t>a.</w:t>
      </w:r>
      <w:r w:rsidRPr="00E4649E">
        <w:t xml:space="preserve"> </w:t>
      </w:r>
      <w:r w:rsidR="00FE446B" w:rsidRPr="001975B5">
        <w:rPr>
          <w:u w:val="single"/>
        </w:rPr>
        <w:t>Discussions of candidates(s) for Boards and Commissions</w:t>
      </w:r>
      <w:r w:rsidR="00D214E8" w:rsidRPr="00E4649E">
        <w:t>:</w:t>
      </w:r>
    </w:p>
    <w:p w14:paraId="173B1D7D" w14:textId="3242638F" w:rsidR="00A74097" w:rsidRDefault="00FE446B" w:rsidP="00E4649E">
      <w:r w:rsidRPr="00E4649E">
        <w:t>Council</w:t>
      </w:r>
      <w:r w:rsidR="009B7732" w:rsidRPr="00E4649E">
        <w:t xml:space="preserve">ors </w:t>
      </w:r>
      <w:r w:rsidRPr="00E4649E">
        <w:t>discussed the interviewed candidates.</w:t>
      </w:r>
    </w:p>
    <w:p w14:paraId="37F22563" w14:textId="77777777" w:rsidR="00837E4C" w:rsidRDefault="00837E4C" w:rsidP="00E4649E"/>
    <w:p w14:paraId="7ECB1811" w14:textId="60788728" w:rsidR="007F2E3F" w:rsidRDefault="007F2E3F" w:rsidP="00E4649E">
      <w:r>
        <w:t xml:space="preserve">6b. </w:t>
      </w:r>
      <w:r w:rsidRPr="00837E4C">
        <w:rPr>
          <w:u w:val="single"/>
        </w:rPr>
        <w:t>Discussion wit</w:t>
      </w:r>
      <w:r w:rsidR="005369FF" w:rsidRPr="00837E4C">
        <w:rPr>
          <w:u w:val="single"/>
        </w:rPr>
        <w:t>h</w:t>
      </w:r>
      <w:r w:rsidRPr="00837E4C">
        <w:rPr>
          <w:u w:val="single"/>
        </w:rPr>
        <w:t xml:space="preserve"> the Historic District Commis</w:t>
      </w:r>
      <w:r w:rsidR="005369FF" w:rsidRPr="00837E4C">
        <w:rPr>
          <w:u w:val="single"/>
        </w:rPr>
        <w:t>s</w:t>
      </w:r>
      <w:r w:rsidRPr="00837E4C">
        <w:rPr>
          <w:u w:val="single"/>
        </w:rPr>
        <w:t>ion:</w:t>
      </w:r>
    </w:p>
    <w:p w14:paraId="703BE622" w14:textId="096610D0" w:rsidR="007F2E3F" w:rsidRDefault="007F2E3F" w:rsidP="00E4649E">
      <w:r>
        <w:t>Members of the Historic District Commission explained their purpose and responded to questions and comments from Councilors.</w:t>
      </w:r>
    </w:p>
    <w:p w14:paraId="2B9FA586" w14:textId="269DD4BB" w:rsidR="00837E4C" w:rsidRDefault="00837E4C" w:rsidP="00E4649E"/>
    <w:p w14:paraId="0FF6D59D" w14:textId="0B6DAD0C" w:rsidR="00837E4C" w:rsidRDefault="00837E4C" w:rsidP="00E4649E"/>
    <w:p w14:paraId="09946401" w14:textId="1CCD2826" w:rsidR="00837E4C" w:rsidRDefault="00837E4C" w:rsidP="00E4649E"/>
    <w:p w14:paraId="0589EC9C" w14:textId="77777777" w:rsidR="00837E4C" w:rsidRDefault="00837E4C" w:rsidP="00E4649E"/>
    <w:p w14:paraId="0A9DF276" w14:textId="0357E9B9" w:rsidR="007F2E3F" w:rsidRDefault="007F2E3F" w:rsidP="00E4649E">
      <w:pPr>
        <w:rPr>
          <w:u w:val="single"/>
        </w:rPr>
      </w:pPr>
      <w:r>
        <w:lastRenderedPageBreak/>
        <w:t xml:space="preserve">6c. </w:t>
      </w:r>
      <w:r w:rsidRPr="00837E4C">
        <w:rPr>
          <w:u w:val="single"/>
        </w:rPr>
        <w:t>Consideration and action on a resolution appointing Russell E. Lavigne to the Board of Assessment Appeals until the next municipal election in November 2019.</w:t>
      </w:r>
    </w:p>
    <w:p w14:paraId="5EAE0924" w14:textId="77777777" w:rsidR="00D86FF9" w:rsidRDefault="00D86FF9" w:rsidP="00E4649E"/>
    <w:p w14:paraId="42D5B6CD" w14:textId="55A186FD" w:rsidR="00540E37" w:rsidRDefault="00540E37" w:rsidP="00E4649E">
      <w:pPr>
        <w:rPr>
          <w:b/>
        </w:rPr>
      </w:pPr>
      <w:r>
        <w:t xml:space="preserve">Councilors interviewed </w:t>
      </w:r>
      <w:r w:rsidRPr="00540E37">
        <w:rPr>
          <w:b/>
        </w:rPr>
        <w:t>Russell E. Lavigne</w:t>
      </w:r>
      <w:r>
        <w:rPr>
          <w:b/>
        </w:rPr>
        <w:t xml:space="preserve">. </w:t>
      </w:r>
    </w:p>
    <w:p w14:paraId="30C47ABE" w14:textId="77777777" w:rsidR="00D86FF9" w:rsidRPr="00540E37" w:rsidRDefault="00D86FF9" w:rsidP="00E4649E"/>
    <w:p w14:paraId="701E35C4" w14:textId="7CA594E6" w:rsidR="007F2E3F" w:rsidRDefault="007F2E3F" w:rsidP="00E4649E">
      <w:r>
        <w:t>M</w:t>
      </w:r>
      <w:r w:rsidR="00540E37">
        <w:t>r. A. Griffiths</w:t>
      </w:r>
      <w:r>
        <w:t xml:space="preserve"> made a motion, seconded by M</w:t>
      </w:r>
      <w:r w:rsidR="00540E37">
        <w:t>r. Grandelski</w:t>
      </w:r>
      <w:r>
        <w:t>, to adopt the following:</w:t>
      </w:r>
    </w:p>
    <w:p w14:paraId="774E3F80" w14:textId="77777777" w:rsidR="00D86FF9" w:rsidRDefault="00D86FF9" w:rsidP="00E4649E"/>
    <w:p w14:paraId="672A8C60" w14:textId="77777777" w:rsidR="00837E4C" w:rsidRDefault="00837E4C" w:rsidP="00837E4C">
      <w:pPr>
        <w:jc w:val="center"/>
        <w:rPr>
          <w:caps/>
        </w:rPr>
      </w:pPr>
      <w:r>
        <w:rPr>
          <w:b/>
          <w:caps/>
        </w:rPr>
        <w:t>RESOLUTION APPOINTING russel e. lavigne TO THE board of assessment appeals until the next municipal election IN novEMBER 2019</w:t>
      </w:r>
    </w:p>
    <w:p w14:paraId="66582334" w14:textId="77777777" w:rsidR="00837E4C" w:rsidRDefault="00837E4C" w:rsidP="00837E4C">
      <w:pPr>
        <w:rPr>
          <w:b/>
          <w:bCs/>
          <w:szCs w:val="20"/>
        </w:rPr>
      </w:pPr>
    </w:p>
    <w:p w14:paraId="5E4B640C" w14:textId="77777777" w:rsidR="00837E4C" w:rsidRDefault="00837E4C" w:rsidP="00837E4C">
      <w:pPr>
        <w:rPr>
          <w:bCs/>
        </w:rPr>
      </w:pPr>
      <w:r>
        <w:rPr>
          <w:bCs/>
        </w:rPr>
        <w:t xml:space="preserve">BE IT RESOLVED BY THE TOWN COUNCIL OF THE TOWN OF KILLINGLY that </w:t>
      </w:r>
    </w:p>
    <w:p w14:paraId="0D49F841" w14:textId="77777777" w:rsidR="00837E4C" w:rsidRDefault="00837E4C" w:rsidP="00837E4C">
      <w:pPr>
        <w:rPr>
          <w:color w:val="333333"/>
        </w:rPr>
      </w:pPr>
      <w:r>
        <w:rPr>
          <w:bCs/>
        </w:rPr>
        <w:t>Russell E. Lavigne is hereby appointed to the Board of Assessment Appeals in accordance with sections 204 and 206 of the Killingly Town Charter.  Said appointment will expire following municipal elections in November 2019.</w:t>
      </w:r>
    </w:p>
    <w:p w14:paraId="69C58B8F" w14:textId="77777777" w:rsidR="00837E4C" w:rsidRDefault="00837E4C" w:rsidP="00837E4C">
      <w:pPr>
        <w:ind w:left="4320" w:firstLine="720"/>
      </w:pPr>
    </w:p>
    <w:p w14:paraId="5A87E4C2" w14:textId="77777777" w:rsidR="00837E4C" w:rsidRDefault="00837E4C" w:rsidP="00837E4C">
      <w:pPr>
        <w:ind w:left="4320" w:firstLine="720"/>
      </w:pPr>
      <w:r>
        <w:t>KILLINGLY TOWN COUNCIL</w:t>
      </w:r>
    </w:p>
    <w:p w14:paraId="33B96336" w14:textId="108A4899" w:rsidR="00837E4C" w:rsidRDefault="00837E4C" w:rsidP="00837E4C">
      <w:r>
        <w:rPr>
          <w:b/>
          <w:bCs/>
        </w:rPr>
        <w:tab/>
      </w:r>
      <w:r>
        <w:rPr>
          <w:b/>
          <w:bCs/>
        </w:rPr>
        <w:tab/>
      </w:r>
      <w:r>
        <w:rPr>
          <w:b/>
          <w:bCs/>
        </w:rPr>
        <w:tab/>
      </w:r>
      <w:r>
        <w:rPr>
          <w:b/>
          <w:bCs/>
        </w:rPr>
        <w:tab/>
      </w:r>
      <w:r>
        <w:rPr>
          <w:b/>
          <w:bCs/>
        </w:rPr>
        <w:tab/>
      </w:r>
      <w:r>
        <w:rPr>
          <w:b/>
          <w:bCs/>
        </w:rPr>
        <w:tab/>
      </w:r>
      <w:r>
        <w:rPr>
          <w:b/>
          <w:bCs/>
        </w:rPr>
        <w:tab/>
      </w:r>
      <w:r>
        <w:rPr>
          <w:bCs/>
        </w:rPr>
        <w:t>Jonathan Cesolini</w:t>
      </w:r>
      <w:r>
        <w:tab/>
      </w:r>
      <w:r>
        <w:tab/>
      </w:r>
      <w:r>
        <w:tab/>
      </w:r>
      <w:r>
        <w:tab/>
      </w:r>
      <w:r>
        <w:tab/>
      </w:r>
      <w:r>
        <w:tab/>
      </w:r>
      <w:r>
        <w:tab/>
      </w:r>
      <w:r>
        <w:tab/>
      </w:r>
      <w:r>
        <w:tab/>
      </w:r>
      <w:r>
        <w:tab/>
      </w:r>
      <w:r>
        <w:tab/>
        <w:t>Chairman</w:t>
      </w:r>
    </w:p>
    <w:p w14:paraId="6A1FE096" w14:textId="77777777" w:rsidR="00837E4C" w:rsidRDefault="00837E4C" w:rsidP="00837E4C"/>
    <w:p w14:paraId="63F7CFC1" w14:textId="77777777" w:rsidR="00837E4C" w:rsidRDefault="00837E4C" w:rsidP="00837E4C">
      <w:r>
        <w:t>Dated at Killingly, Connecticut,</w:t>
      </w:r>
    </w:p>
    <w:p w14:paraId="34EA0338" w14:textId="77777777" w:rsidR="00837E4C" w:rsidRDefault="00837E4C" w:rsidP="00837E4C">
      <w:r>
        <w:t>this 3rd day of April 2018</w:t>
      </w:r>
    </w:p>
    <w:p w14:paraId="351B4698" w14:textId="240FD37A" w:rsidR="00837E4C" w:rsidRDefault="00837E4C" w:rsidP="00E4649E"/>
    <w:p w14:paraId="0C485283" w14:textId="04289D91" w:rsidR="00540E37" w:rsidRDefault="00837E4C" w:rsidP="00E4649E">
      <w:r>
        <w:t>Discussion followed.</w:t>
      </w:r>
    </w:p>
    <w:p w14:paraId="7B624DF6" w14:textId="3E4B875D" w:rsidR="00540E37" w:rsidRDefault="00540E37" w:rsidP="00E4649E">
      <w:r>
        <w:t>Voice vote:  Unanimous.  Motion passed.</w:t>
      </w:r>
    </w:p>
    <w:p w14:paraId="5D8C983B" w14:textId="77777777" w:rsidR="007F2E3F" w:rsidRPr="00E4649E" w:rsidRDefault="007F2E3F" w:rsidP="00E4649E"/>
    <w:p w14:paraId="49A668B4" w14:textId="092A2E64" w:rsidR="00732181" w:rsidRPr="00E4649E" w:rsidRDefault="00A74097" w:rsidP="00E4649E">
      <w:r w:rsidRPr="00E4649E">
        <w:t>7</w:t>
      </w:r>
      <w:r w:rsidR="00732181" w:rsidRPr="00E4649E">
        <w:t xml:space="preserve">.  </w:t>
      </w:r>
      <w:r w:rsidR="00732181" w:rsidRPr="00D95491">
        <w:rPr>
          <w:u w:val="single"/>
        </w:rPr>
        <w:t>Executive Session</w:t>
      </w:r>
      <w:r w:rsidR="00732181" w:rsidRPr="00E4649E">
        <w:t xml:space="preserve">:  </w:t>
      </w:r>
      <w:r w:rsidR="00837E4C">
        <w:t>None</w:t>
      </w:r>
    </w:p>
    <w:p w14:paraId="2DE140AD" w14:textId="77777777" w:rsidR="00D86FF9" w:rsidRDefault="00D86FF9" w:rsidP="00E4649E"/>
    <w:p w14:paraId="3D11F55D" w14:textId="6B9B2650" w:rsidR="007C133A" w:rsidRDefault="00A74097" w:rsidP="00E4649E">
      <w:r w:rsidRPr="00E4649E">
        <w:t>8</w:t>
      </w:r>
      <w:r w:rsidR="007C133A" w:rsidRPr="00E4649E">
        <w:t xml:space="preserve">.  </w:t>
      </w:r>
      <w:r w:rsidR="007C133A" w:rsidRPr="00D95491">
        <w:rPr>
          <w:u w:val="single"/>
        </w:rPr>
        <w:t>Adjournment</w:t>
      </w:r>
      <w:r w:rsidR="00D214E8" w:rsidRPr="00E4649E">
        <w:t>:</w:t>
      </w:r>
    </w:p>
    <w:p w14:paraId="3A19AD98" w14:textId="77777777" w:rsidR="00134968" w:rsidRPr="00E4649E" w:rsidRDefault="00134968" w:rsidP="00E4649E"/>
    <w:p w14:paraId="6DCA0CA1" w14:textId="71255095" w:rsidR="007C133A" w:rsidRPr="00E4649E" w:rsidRDefault="00A803C2" w:rsidP="00E4649E">
      <w:r w:rsidRPr="00E4649E">
        <w:t>M</w:t>
      </w:r>
      <w:r w:rsidR="005369FF">
        <w:t>r. A. Griffiths</w:t>
      </w:r>
      <w:r w:rsidR="0028449F" w:rsidRPr="00E4649E">
        <w:t xml:space="preserve"> </w:t>
      </w:r>
      <w:r w:rsidR="007C133A" w:rsidRPr="00E4649E">
        <w:t>made a motion, seconded by</w:t>
      </w:r>
      <w:r w:rsidRPr="00E4649E">
        <w:t xml:space="preserve"> M</w:t>
      </w:r>
      <w:r w:rsidR="005369FF">
        <w:t>s. Wakefield</w:t>
      </w:r>
      <w:r w:rsidR="00FE446B" w:rsidRPr="00E4649E">
        <w:t xml:space="preserve">, </w:t>
      </w:r>
      <w:r w:rsidR="007C133A" w:rsidRPr="00E4649E">
        <w:t>to adjourn the meeting.</w:t>
      </w:r>
    </w:p>
    <w:p w14:paraId="7B537D96" w14:textId="77777777" w:rsidR="007C133A" w:rsidRPr="00E4649E" w:rsidRDefault="007C133A" w:rsidP="00E4649E">
      <w:r w:rsidRPr="00E4649E">
        <w:t>Voice Vote:  Unanimous.  Motion passed.</w:t>
      </w:r>
    </w:p>
    <w:p w14:paraId="4D05E27F" w14:textId="2531744E" w:rsidR="007C133A" w:rsidRPr="00E4649E" w:rsidRDefault="00732181" w:rsidP="00E4649E">
      <w:r w:rsidRPr="00E4649E">
        <w:t xml:space="preserve">The meeting ended at </w:t>
      </w:r>
      <w:r w:rsidR="005369FF">
        <w:t xml:space="preserve">7:45 </w:t>
      </w:r>
      <w:r w:rsidR="007C133A" w:rsidRPr="00E4649E">
        <w:t>p.m.</w:t>
      </w:r>
    </w:p>
    <w:p w14:paraId="75CEF77A" w14:textId="357AEA4A" w:rsidR="007C133A" w:rsidRDefault="007C133A" w:rsidP="00E4649E"/>
    <w:p w14:paraId="477AF0A0" w14:textId="77777777" w:rsidR="00D86FF9" w:rsidRPr="00E4649E" w:rsidRDefault="00D86FF9" w:rsidP="00E4649E"/>
    <w:p w14:paraId="1FF8FF41" w14:textId="77777777" w:rsidR="007C133A" w:rsidRPr="00E4649E" w:rsidRDefault="007C133A" w:rsidP="00E4649E">
      <w:r w:rsidRPr="00E4649E">
        <w:t>                                                                                                Respectfully submitted,</w:t>
      </w:r>
    </w:p>
    <w:p w14:paraId="2E6524E0" w14:textId="228BA964" w:rsidR="007C133A" w:rsidRPr="00E4649E" w:rsidRDefault="007C133A" w:rsidP="00E4649E">
      <w:r w:rsidRPr="00E4649E">
        <w:t> </w:t>
      </w:r>
      <w:r w:rsidR="00E03C32" w:rsidRPr="00E4649E">
        <w:t xml:space="preserve"> </w:t>
      </w:r>
    </w:p>
    <w:p w14:paraId="62EE17CD" w14:textId="77777777" w:rsidR="00E03C32" w:rsidRPr="00E4649E" w:rsidRDefault="00E03C32" w:rsidP="00E4649E"/>
    <w:p w14:paraId="79446B0E" w14:textId="77777777" w:rsidR="007C133A" w:rsidRPr="00E4649E" w:rsidRDefault="007C133A" w:rsidP="00E4649E">
      <w:r w:rsidRPr="00E4649E">
        <w:t> </w:t>
      </w:r>
    </w:p>
    <w:p w14:paraId="50CBF571" w14:textId="4BF517B0" w:rsidR="007C133A" w:rsidRPr="00E4649E" w:rsidRDefault="007C133A" w:rsidP="00E4649E">
      <w:r w:rsidRPr="00E4649E">
        <w:t>                                                                                                Elizabeth Buzalski</w:t>
      </w:r>
    </w:p>
    <w:p w14:paraId="3B93C58B" w14:textId="66D6A81A" w:rsidR="007C133A" w:rsidRPr="00E4649E" w:rsidRDefault="00E4649E" w:rsidP="00E4649E">
      <w:pPr>
        <w:tabs>
          <w:tab w:val="left" w:pos="5760"/>
        </w:tabs>
      </w:pPr>
      <w:r>
        <w:tab/>
      </w:r>
      <w:r w:rsidR="007C133A" w:rsidRPr="00E4649E">
        <w:t>Council Secretary</w:t>
      </w:r>
    </w:p>
    <w:p w14:paraId="5213673B" w14:textId="0BF5502C" w:rsidR="0087572C" w:rsidRPr="00E4649E" w:rsidRDefault="007C133A" w:rsidP="00E4649E">
      <w:pPr>
        <w:jc w:val="center"/>
      </w:pPr>
      <w:r w:rsidRPr="00E4649E">
        <w:t>--------------------</w:t>
      </w:r>
    </w:p>
    <w:sectPr w:rsidR="0087572C" w:rsidRPr="00E4649E" w:rsidSect="00837E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3898" w14:textId="77777777" w:rsidR="003F11E8" w:rsidRDefault="003F11E8">
      <w:r>
        <w:separator/>
      </w:r>
    </w:p>
  </w:endnote>
  <w:endnote w:type="continuationSeparator" w:id="0">
    <w:p w14:paraId="51F5DA09" w14:textId="77777777" w:rsidR="003F11E8" w:rsidRDefault="003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1443" w14:textId="77777777" w:rsidR="00E4649E" w:rsidRDefault="00E46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721D" w14:textId="77777777" w:rsidR="00E4649E" w:rsidRDefault="00E46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A365" w14:textId="77777777" w:rsidR="00E4649E" w:rsidRDefault="00E4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ED40" w14:textId="77777777" w:rsidR="003F11E8" w:rsidRDefault="003F11E8">
      <w:r>
        <w:separator/>
      </w:r>
    </w:p>
  </w:footnote>
  <w:footnote w:type="continuationSeparator" w:id="0">
    <w:p w14:paraId="466B576E" w14:textId="77777777" w:rsidR="003F11E8" w:rsidRDefault="003F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E8E7" w14:textId="0B29F6F1" w:rsidR="0039433A" w:rsidRDefault="005E5730">
    <w:pPr>
      <w:pStyle w:val="Header"/>
    </w:pPr>
    <w:sdt>
      <w:sdtPr>
        <w:id w:val="1567534864"/>
        <w:docPartObj>
          <w:docPartGallery w:val="Page Numbers (Top of Page)"/>
          <w:docPartUnique/>
        </w:docPartObj>
      </w:sdtPr>
      <w:sdtEndPr>
        <w:rPr>
          <w:noProof/>
        </w:rPr>
      </w:sdtEndPr>
      <w:sdtContent>
        <w:r w:rsidR="0039433A">
          <w:fldChar w:fldCharType="begin"/>
        </w:r>
        <w:r w:rsidR="0039433A">
          <w:instrText xml:space="preserve"> PAGE   \* MERGEFORMAT </w:instrText>
        </w:r>
        <w:r w:rsidR="0039433A">
          <w:fldChar w:fldCharType="separate"/>
        </w:r>
        <w:r>
          <w:rPr>
            <w:noProof/>
          </w:rPr>
          <w:t>258</w:t>
        </w:r>
        <w:r w:rsidR="0039433A">
          <w:rPr>
            <w:noProof/>
          </w:rPr>
          <w:fldChar w:fldCharType="end"/>
        </w:r>
      </w:sdtContent>
    </w:sdt>
  </w:p>
  <w:p w14:paraId="6364FFEF" w14:textId="137DC94F" w:rsidR="0087572C" w:rsidRDefault="0087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0BAA" w14:textId="63F33206" w:rsidR="005B4593" w:rsidRDefault="005E5730">
    <w:pPr>
      <w:pStyle w:val="Header"/>
      <w:jc w:val="right"/>
    </w:pPr>
    <w:sdt>
      <w:sdtPr>
        <w:id w:val="151192341"/>
        <w:docPartObj>
          <w:docPartGallery w:val="Page Numbers (Top of Page)"/>
          <w:docPartUnique/>
        </w:docPartObj>
      </w:sdtPr>
      <w:sdtEndPr>
        <w:rPr>
          <w:noProof/>
        </w:rPr>
      </w:sdtEndPr>
      <w:sdtContent>
        <w:r w:rsidR="005B4593">
          <w:fldChar w:fldCharType="begin"/>
        </w:r>
        <w:r w:rsidR="005B4593">
          <w:instrText xml:space="preserve"> PAGE   \* MERGEFORMAT </w:instrText>
        </w:r>
        <w:r w:rsidR="005B4593">
          <w:fldChar w:fldCharType="separate"/>
        </w:r>
        <w:r>
          <w:rPr>
            <w:noProof/>
          </w:rPr>
          <w:t>257</w:t>
        </w:r>
        <w:r w:rsidR="005B4593">
          <w:rPr>
            <w:noProof/>
          </w:rPr>
          <w:fldChar w:fldCharType="end"/>
        </w:r>
      </w:sdtContent>
    </w:sdt>
  </w:p>
  <w:p w14:paraId="14371B0C" w14:textId="5BA09A0A" w:rsidR="0087572C" w:rsidRDefault="0087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7033B815"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87DEA"/>
    <w:rsid w:val="000B7A1B"/>
    <w:rsid w:val="00124B34"/>
    <w:rsid w:val="00134968"/>
    <w:rsid w:val="0015438F"/>
    <w:rsid w:val="00154F65"/>
    <w:rsid w:val="0016439F"/>
    <w:rsid w:val="001975B5"/>
    <w:rsid w:val="001C5DF6"/>
    <w:rsid w:val="00201392"/>
    <w:rsid w:val="0028449F"/>
    <w:rsid w:val="002D046F"/>
    <w:rsid w:val="002E7C87"/>
    <w:rsid w:val="00302CBD"/>
    <w:rsid w:val="003076EF"/>
    <w:rsid w:val="00381A5E"/>
    <w:rsid w:val="0039433A"/>
    <w:rsid w:val="003D13FF"/>
    <w:rsid w:val="003F11E8"/>
    <w:rsid w:val="004A6F1E"/>
    <w:rsid w:val="004B4AF3"/>
    <w:rsid w:val="004C40CA"/>
    <w:rsid w:val="004D3E3D"/>
    <w:rsid w:val="005369FF"/>
    <w:rsid w:val="00540E37"/>
    <w:rsid w:val="005B4593"/>
    <w:rsid w:val="005E2C5F"/>
    <w:rsid w:val="005E5730"/>
    <w:rsid w:val="00631401"/>
    <w:rsid w:val="00676037"/>
    <w:rsid w:val="00694774"/>
    <w:rsid w:val="00696137"/>
    <w:rsid w:val="006A18BC"/>
    <w:rsid w:val="006C1B47"/>
    <w:rsid w:val="007028F6"/>
    <w:rsid w:val="00732181"/>
    <w:rsid w:val="00761175"/>
    <w:rsid w:val="00785BED"/>
    <w:rsid w:val="007C133A"/>
    <w:rsid w:val="007E3906"/>
    <w:rsid w:val="007F2E3F"/>
    <w:rsid w:val="00826867"/>
    <w:rsid w:val="00837E4C"/>
    <w:rsid w:val="00841E61"/>
    <w:rsid w:val="00864D31"/>
    <w:rsid w:val="0087572C"/>
    <w:rsid w:val="008D1CE0"/>
    <w:rsid w:val="0091035B"/>
    <w:rsid w:val="00912E9D"/>
    <w:rsid w:val="00913790"/>
    <w:rsid w:val="00924E81"/>
    <w:rsid w:val="00936EE9"/>
    <w:rsid w:val="009853DD"/>
    <w:rsid w:val="009B7732"/>
    <w:rsid w:val="00A16225"/>
    <w:rsid w:val="00A74097"/>
    <w:rsid w:val="00A756A4"/>
    <w:rsid w:val="00A803C2"/>
    <w:rsid w:val="00A90E6C"/>
    <w:rsid w:val="00B253A6"/>
    <w:rsid w:val="00B82C5B"/>
    <w:rsid w:val="00B964FA"/>
    <w:rsid w:val="00BA671F"/>
    <w:rsid w:val="00BF531C"/>
    <w:rsid w:val="00BF7DE1"/>
    <w:rsid w:val="00C079B9"/>
    <w:rsid w:val="00C645DC"/>
    <w:rsid w:val="00C90E0D"/>
    <w:rsid w:val="00CE11E8"/>
    <w:rsid w:val="00D214E8"/>
    <w:rsid w:val="00D42A54"/>
    <w:rsid w:val="00D86FF9"/>
    <w:rsid w:val="00D95491"/>
    <w:rsid w:val="00DB23A5"/>
    <w:rsid w:val="00DC0590"/>
    <w:rsid w:val="00E03C32"/>
    <w:rsid w:val="00E4649E"/>
    <w:rsid w:val="00E778A3"/>
    <w:rsid w:val="00F3291C"/>
    <w:rsid w:val="00F53EA1"/>
    <w:rsid w:val="00F611D9"/>
    <w:rsid w:val="00F61963"/>
    <w:rsid w:val="00F77096"/>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44662572">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ACCC-975B-40BC-8C30-DDC014E9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2018-05-17T20:28:00Z</dcterms:created>
  <dcterms:modified xsi:type="dcterms:W3CDTF">2018-05-17T20:28:00Z</dcterms:modified>
</cp:coreProperties>
</file>