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1EEB1" w14:textId="77777777" w:rsidR="008248FB" w:rsidRDefault="008248FB" w:rsidP="008248FB">
      <w:pPr>
        <w:tabs>
          <w:tab w:val="left" w:pos="360"/>
        </w:tabs>
        <w:rPr>
          <w:bCs/>
        </w:rPr>
      </w:pPr>
      <w:bookmarkStart w:id="0" w:name="_GoBack"/>
      <w:bookmarkEnd w:id="0"/>
      <w:r>
        <w:rPr>
          <w:bCs/>
        </w:rPr>
        <w:t>Councilors discussed the formation of a long-term steering/vision commission.</w:t>
      </w:r>
    </w:p>
    <w:p w14:paraId="7CCEC4FA" w14:textId="77777777" w:rsidR="008248FB" w:rsidRDefault="008248FB" w:rsidP="008248FB">
      <w:pPr>
        <w:tabs>
          <w:tab w:val="num" w:pos="0"/>
        </w:tabs>
        <w:rPr>
          <w:u w:val="single"/>
        </w:rPr>
      </w:pPr>
      <w:r>
        <w:t xml:space="preserve">16. </w:t>
      </w:r>
      <w:r>
        <w:rPr>
          <w:u w:val="single"/>
        </w:rPr>
        <w:t>Council Member Reports and Comments:</w:t>
      </w:r>
    </w:p>
    <w:p w14:paraId="2367B25E" w14:textId="77777777" w:rsidR="008248FB" w:rsidRDefault="008248FB" w:rsidP="008248FB">
      <w:r>
        <w:t>Ms. LaBerge reported on the Historic District Commission meeting, the Killingly Business Association meeting, and the Economic Development meeting.</w:t>
      </w:r>
    </w:p>
    <w:p w14:paraId="5C328A40" w14:textId="77777777" w:rsidR="008248FB" w:rsidRDefault="008248FB" w:rsidP="008248FB">
      <w:r>
        <w:t>Mr. D. Griffiths attended the Permanent Building Committee meeting and the Danielson Veterans’ Coffeehouse meeting.</w:t>
      </w:r>
    </w:p>
    <w:p w14:paraId="19EEABBE" w14:textId="77777777" w:rsidR="008248FB" w:rsidRDefault="008248FB" w:rsidP="008248FB">
      <w:r>
        <w:t>Mr. Dillon attended the Planning and Zoning Commission meeting.</w:t>
      </w:r>
    </w:p>
    <w:p w14:paraId="743F607A" w14:textId="77777777" w:rsidR="008248FB" w:rsidRDefault="008248FB" w:rsidP="008248FB">
      <w:r>
        <w:t>Mr. Anderson reported on the Public Safety Commission meeting.</w:t>
      </w:r>
    </w:p>
    <w:p w14:paraId="3E651AF6" w14:textId="77777777" w:rsidR="008248FB" w:rsidRDefault="008248FB" w:rsidP="008248FB">
      <w:r>
        <w:t>Mr. A. Griffiths reported on the Ordinance Subcommittee meeting and the Ag Commission meeting.</w:t>
      </w:r>
    </w:p>
    <w:p w14:paraId="47C825E9" w14:textId="77777777" w:rsidR="008248FB" w:rsidRDefault="008248FB" w:rsidP="008248FB">
      <w:r>
        <w:t>Ms. Wakefield reported that the NDDH held their quarterly meeting and passed their budget.</w:t>
      </w:r>
    </w:p>
    <w:p w14:paraId="64632D9D" w14:textId="77777777" w:rsidR="008248FB" w:rsidRDefault="008248FB" w:rsidP="008248FB">
      <w:r>
        <w:t xml:space="preserve">Mr. Cesolini attended the Board of Education meeting, </w:t>
      </w:r>
    </w:p>
    <w:p w14:paraId="4BD9D54C" w14:textId="77777777" w:rsidR="008248FB" w:rsidRDefault="008248FB" w:rsidP="008248FB">
      <w:r>
        <w:t xml:space="preserve">17.  </w:t>
      </w:r>
      <w:r>
        <w:rPr>
          <w:u w:val="single"/>
        </w:rPr>
        <w:t>Executive Session:</w:t>
      </w:r>
      <w:r>
        <w:t xml:space="preserve">  </w:t>
      </w:r>
    </w:p>
    <w:p w14:paraId="7ED8A8B6" w14:textId="77777777" w:rsidR="008248FB" w:rsidRDefault="008248FB" w:rsidP="008248FB">
      <w:r>
        <w:t>Mr. Kerttula made a motion, seconded by Mr. D. Griffiths, to move to Executive Session with Town Manager Hendricks and Assistant Town Manager Hopkins to discuss the purchase of real estate.</w:t>
      </w:r>
    </w:p>
    <w:p w14:paraId="58CD41BB" w14:textId="77777777" w:rsidR="008248FB" w:rsidRDefault="008248FB" w:rsidP="008248FB">
      <w:r>
        <w:t>Voice vote: Unanimous.  Motion passed.</w:t>
      </w:r>
    </w:p>
    <w:p w14:paraId="555F8743" w14:textId="77777777" w:rsidR="008248FB" w:rsidRDefault="008248FB" w:rsidP="008248FB">
      <w:r>
        <w:t>The Council moved to Executive Session at 9:19 p.m.</w:t>
      </w:r>
    </w:p>
    <w:p w14:paraId="4CD4F77F" w14:textId="77777777" w:rsidR="008248FB" w:rsidRDefault="008248FB" w:rsidP="008248FB">
      <w:r>
        <w:t>The Council returned from Executive Session at 9:48 p.m.</w:t>
      </w:r>
    </w:p>
    <w:p w14:paraId="21279B08" w14:textId="77777777" w:rsidR="008248FB" w:rsidRDefault="008248FB" w:rsidP="008248FB">
      <w:pPr>
        <w:rPr>
          <w:u w:val="single"/>
        </w:rPr>
      </w:pPr>
      <w:r>
        <w:t xml:space="preserve">18.  </w:t>
      </w:r>
      <w:r>
        <w:rPr>
          <w:u w:val="single"/>
        </w:rPr>
        <w:t>Adjournment:</w:t>
      </w:r>
    </w:p>
    <w:p w14:paraId="077337DC" w14:textId="77777777" w:rsidR="008248FB" w:rsidRDefault="008248FB" w:rsidP="008248FB">
      <w:r>
        <w:t>Mr. Anderson made a motion, seconded by Mr. Kerttula, to adjourn the meeting.</w:t>
      </w:r>
    </w:p>
    <w:p w14:paraId="6A329E01" w14:textId="77777777" w:rsidR="008248FB" w:rsidRDefault="008248FB" w:rsidP="008248FB">
      <w:r>
        <w:t>Voice Vote:  Unanimous.  Motion passed.</w:t>
      </w:r>
    </w:p>
    <w:p w14:paraId="32E47736" w14:textId="77777777" w:rsidR="008248FB" w:rsidRDefault="008248FB" w:rsidP="008248FB">
      <w:r>
        <w:t>The meeting ended at 9:48 p.m.</w:t>
      </w:r>
    </w:p>
    <w:p w14:paraId="01BE2D36" w14:textId="77777777" w:rsidR="008248FB" w:rsidRDefault="008248FB" w:rsidP="008248FB"/>
    <w:p w14:paraId="77D914E1" w14:textId="77777777" w:rsidR="008248FB" w:rsidRDefault="008248FB" w:rsidP="008248FB">
      <w:r>
        <w:t xml:space="preserve">                                                                                                       Respectfully submitted, </w:t>
      </w:r>
    </w:p>
    <w:p w14:paraId="5E02F8A5" w14:textId="77777777" w:rsidR="008248FB" w:rsidRDefault="008248FB" w:rsidP="008248FB"/>
    <w:p w14:paraId="3309BAEB" w14:textId="77777777" w:rsidR="008248FB" w:rsidRDefault="008248FB" w:rsidP="008248FB"/>
    <w:p w14:paraId="17548F35" w14:textId="77777777" w:rsidR="008248FB" w:rsidRDefault="008248FB" w:rsidP="008248FB"/>
    <w:p w14:paraId="2206A2D2" w14:textId="77777777" w:rsidR="008248FB" w:rsidRDefault="008248FB" w:rsidP="008248FB">
      <w:r>
        <w:t>                                                                                                       Elizabeth Buzalski</w:t>
      </w:r>
    </w:p>
    <w:p w14:paraId="73A11F76" w14:textId="77777777" w:rsidR="008248FB" w:rsidRDefault="008248FB" w:rsidP="008248FB">
      <w:r>
        <w:t>                                                                                                       Council Secretary</w:t>
      </w:r>
    </w:p>
    <w:p w14:paraId="0740F585" w14:textId="77777777" w:rsidR="008248FB" w:rsidRDefault="008248FB" w:rsidP="008248FB">
      <w:pPr>
        <w:jc w:val="center"/>
      </w:pPr>
      <w:r>
        <w:t>--------------------</w:t>
      </w:r>
    </w:p>
    <w:p w14:paraId="6217A856" w14:textId="77777777" w:rsidR="008248FB" w:rsidRDefault="008248FB" w:rsidP="008248FB"/>
    <w:p w14:paraId="3FBFD8DD" w14:textId="486C839B" w:rsidR="007C133A" w:rsidRPr="004924AA" w:rsidRDefault="007C133A" w:rsidP="007C133A">
      <w:pPr>
        <w:jc w:val="center"/>
        <w:rPr>
          <w:b/>
        </w:rPr>
      </w:pPr>
      <w:r w:rsidRPr="004924AA">
        <w:rPr>
          <w:b/>
        </w:rPr>
        <w:t>KILLINGLY TOWN COUNCIL</w:t>
      </w:r>
    </w:p>
    <w:p w14:paraId="07A35C78" w14:textId="3628581D" w:rsidR="0049737D" w:rsidRDefault="004C40CA" w:rsidP="0049737D">
      <w:pPr>
        <w:jc w:val="center"/>
        <w:rPr>
          <w:b/>
        </w:rPr>
      </w:pPr>
      <w:r>
        <w:rPr>
          <w:b/>
          <w:bCs/>
        </w:rPr>
        <w:t>SPECIAL TOWN COUNCIL</w:t>
      </w:r>
      <w:r w:rsidR="007C133A" w:rsidRPr="004924AA">
        <w:rPr>
          <w:b/>
        </w:rPr>
        <w:t xml:space="preserve"> MEETING</w:t>
      </w:r>
    </w:p>
    <w:p w14:paraId="44C91E50" w14:textId="0D30B087" w:rsidR="0049737D" w:rsidRDefault="0049737D" w:rsidP="0049737D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FF0DF6C" w14:textId="3387400C" w:rsidR="0049737D" w:rsidRPr="0049737D" w:rsidRDefault="0049737D" w:rsidP="0049737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Date:  Tuesday, </w:t>
      </w:r>
      <w:r w:rsidR="000E0BD9">
        <w:t>Jun 5</w:t>
      </w:r>
      <w:r>
        <w:t>, 2018</w:t>
      </w:r>
    </w:p>
    <w:p w14:paraId="18F5CA3F" w14:textId="77777777" w:rsidR="00526C0B" w:rsidRDefault="00526C0B" w:rsidP="00526C0B">
      <w:pPr>
        <w:shd w:val="clear" w:color="auto" w:fill="FFFFFF"/>
        <w:ind w:left="5040" w:firstLine="720"/>
      </w:pPr>
      <w:r>
        <w:t xml:space="preserve">Time: 7:00 p.m. </w:t>
      </w:r>
    </w:p>
    <w:p w14:paraId="285C9D4B" w14:textId="77777777" w:rsidR="00526C0B" w:rsidRDefault="00526C0B" w:rsidP="00526C0B">
      <w:pPr>
        <w:shd w:val="clear" w:color="auto" w:fill="FFFFFF"/>
        <w:ind w:left="4320" w:firstLine="1440"/>
      </w:pPr>
      <w:r>
        <w:t>Place: Town Meeting Room</w:t>
      </w:r>
    </w:p>
    <w:p w14:paraId="040B07E3" w14:textId="77777777" w:rsidR="00526C0B" w:rsidRDefault="00526C0B" w:rsidP="00526C0B">
      <w:pPr>
        <w:shd w:val="clear" w:color="auto" w:fill="FFFFFF"/>
        <w:tabs>
          <w:tab w:val="center" w:pos="330"/>
        </w:tabs>
        <w:ind w:left="4320" w:firstLine="1440"/>
      </w:pPr>
      <w:r>
        <w:t xml:space="preserve">           Killingly Town Hall</w:t>
      </w:r>
    </w:p>
    <w:p w14:paraId="363A4770" w14:textId="77777777" w:rsidR="00526C0B" w:rsidRDefault="00526C0B" w:rsidP="00526C0B">
      <w:pPr>
        <w:shd w:val="clear" w:color="auto" w:fill="FFFFFF"/>
        <w:tabs>
          <w:tab w:val="center" w:pos="330"/>
        </w:tabs>
        <w:ind w:left="4320" w:firstLine="720"/>
      </w:pPr>
    </w:p>
    <w:p w14:paraId="74D36176" w14:textId="77777777" w:rsidR="00526C0B" w:rsidRDefault="00526C0B" w:rsidP="00526C0B">
      <w:pPr>
        <w:shd w:val="clear" w:color="auto" w:fill="FFFFFF"/>
        <w:tabs>
          <w:tab w:val="center" w:pos="330"/>
        </w:tabs>
        <w:ind w:firstLine="720"/>
        <w:jc w:val="center"/>
      </w:pPr>
      <w:r>
        <w:t>AGENDA</w:t>
      </w:r>
    </w:p>
    <w:p w14:paraId="6C4EDA89" w14:textId="77777777" w:rsidR="00526C0B" w:rsidRDefault="00526C0B" w:rsidP="00526C0B">
      <w:pPr>
        <w:shd w:val="clear" w:color="auto" w:fill="FFFFFF"/>
        <w:tabs>
          <w:tab w:val="center" w:pos="330"/>
        </w:tabs>
        <w:ind w:firstLine="720"/>
        <w:jc w:val="center"/>
      </w:pPr>
      <w:r>
        <w:t>KILLINGLY TOWN COUNCIL</w:t>
      </w:r>
    </w:p>
    <w:p w14:paraId="28229E8D" w14:textId="77777777" w:rsidR="00526C0B" w:rsidRDefault="00526C0B" w:rsidP="00526C0B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   </w:t>
      </w:r>
    </w:p>
    <w:p w14:paraId="53294689" w14:textId="37E5C8AA" w:rsidR="00526C0B" w:rsidRDefault="00526C0B" w:rsidP="00526C0B">
      <w:pPr>
        <w:shd w:val="clear" w:color="auto" w:fill="FFFFFF"/>
        <w:rPr>
          <w:color w:val="000000"/>
        </w:rPr>
      </w:pPr>
      <w:r>
        <w:rPr>
          <w:color w:val="000000"/>
        </w:rPr>
        <w:t>The Town Council of the Town of Killingly held a Special Meeting on Tuesday,</w:t>
      </w:r>
      <w:r w:rsidR="000E0BD9">
        <w:rPr>
          <w:color w:val="000000"/>
        </w:rPr>
        <w:t xml:space="preserve"> June 5</w:t>
      </w:r>
      <w:r>
        <w:t xml:space="preserve">, 2018 </w:t>
      </w:r>
      <w:r>
        <w:rPr>
          <w:color w:val="000000"/>
        </w:rPr>
        <w:t>at 7:00 p.m. in the Town Meeting Room of the Killingly Town Hall, 172 Main Street, Killingly, Connecticut.  The agenda was as follows:</w:t>
      </w:r>
    </w:p>
    <w:p w14:paraId="7183E243" w14:textId="77777777" w:rsidR="00526C0B" w:rsidRDefault="00526C0B" w:rsidP="00526C0B">
      <w:pPr>
        <w:shd w:val="clear" w:color="auto" w:fill="FFFFFF"/>
      </w:pPr>
      <w:r>
        <w:rPr>
          <w:color w:val="000000"/>
        </w:rPr>
        <w:lastRenderedPageBreak/>
        <w:t> </w:t>
      </w:r>
    </w:p>
    <w:p w14:paraId="0C257249" w14:textId="77777777" w:rsidR="004C40CA" w:rsidRPr="00C0163E" w:rsidRDefault="004C40CA" w:rsidP="004C40CA">
      <w:pPr>
        <w:ind w:left="360"/>
        <w:rPr>
          <w:b/>
        </w:rPr>
      </w:pPr>
      <w:r w:rsidRPr="00C0163E">
        <w:rPr>
          <w:b/>
        </w:rPr>
        <w:t>1.  Call to Order</w:t>
      </w:r>
    </w:p>
    <w:p w14:paraId="3382CAAD" w14:textId="36EA2123" w:rsidR="004C40CA" w:rsidRDefault="004C40CA" w:rsidP="004C40CA">
      <w:pPr>
        <w:ind w:left="360"/>
        <w:rPr>
          <w:b/>
        </w:rPr>
      </w:pPr>
      <w:r w:rsidRPr="00C0163E">
        <w:rPr>
          <w:b/>
        </w:rPr>
        <w:t>2.  Roll Call</w:t>
      </w:r>
    </w:p>
    <w:p w14:paraId="61FCAF9D" w14:textId="590BC249" w:rsidR="0015438F" w:rsidRDefault="0015438F" w:rsidP="0015438F">
      <w:pPr>
        <w:ind w:left="360"/>
        <w:rPr>
          <w:b/>
        </w:rPr>
      </w:pPr>
      <w:r>
        <w:rPr>
          <w:b/>
        </w:rPr>
        <w:t>3.  Interviews of board/commission applicants</w:t>
      </w:r>
    </w:p>
    <w:p w14:paraId="6B528E74" w14:textId="6435AFE3" w:rsidR="004C40CA" w:rsidRPr="00C0163E" w:rsidRDefault="0015438F" w:rsidP="004C40CA">
      <w:pPr>
        <w:ind w:left="360"/>
        <w:rPr>
          <w:bCs/>
        </w:rPr>
      </w:pPr>
      <w:r>
        <w:rPr>
          <w:b/>
        </w:rPr>
        <w:t>4</w:t>
      </w:r>
      <w:r w:rsidR="004C40CA" w:rsidRPr="00C0163E">
        <w:rPr>
          <w:b/>
        </w:rPr>
        <w:t>.  Citizens’ Statements and Petitions</w:t>
      </w:r>
      <w:r w:rsidR="004C40CA">
        <w:rPr>
          <w:b/>
        </w:rPr>
        <w:t xml:space="preserve"> </w:t>
      </w:r>
      <w:r w:rsidR="004C40CA" w:rsidRPr="00E04EB7">
        <w:rPr>
          <w:bCs/>
        </w:rPr>
        <w:t>(</w:t>
      </w:r>
      <w:r w:rsidR="004C40CA" w:rsidRPr="00C0163E">
        <w:rPr>
          <w:bCs/>
        </w:rPr>
        <w:t xml:space="preserve">limited </w:t>
      </w:r>
      <w:r w:rsidR="004C40CA">
        <w:rPr>
          <w:bCs/>
        </w:rPr>
        <w:t xml:space="preserve">to the subject(s) on this agenda; </w:t>
      </w:r>
      <w:r w:rsidR="004C40CA" w:rsidRPr="00E04EB7">
        <w:rPr>
          <w:bCs/>
        </w:rPr>
        <w:t xml:space="preserve">individual </w:t>
      </w:r>
      <w:r w:rsidR="004C40CA">
        <w:t>p</w:t>
      </w:r>
      <w:r w:rsidR="004C40CA" w:rsidRPr="00E04EB7">
        <w:rPr>
          <w:bCs/>
        </w:rPr>
        <w:t>resentations not to exceed 5 minutes; limited to an aggregate of 45 minutes)</w:t>
      </w:r>
      <w:r w:rsidR="004C40CA" w:rsidRPr="00C0163E">
        <w:rPr>
          <w:bCs/>
        </w:rPr>
        <w:t xml:space="preserve"> </w:t>
      </w:r>
    </w:p>
    <w:p w14:paraId="1E51B0FF" w14:textId="60D22026" w:rsidR="004C40CA" w:rsidRDefault="0015438F" w:rsidP="004C40CA">
      <w:pPr>
        <w:ind w:left="360"/>
        <w:rPr>
          <w:b/>
          <w:bCs/>
        </w:rPr>
      </w:pPr>
      <w:r>
        <w:rPr>
          <w:b/>
          <w:bCs/>
        </w:rPr>
        <w:t>5</w:t>
      </w:r>
      <w:r w:rsidR="004C40CA" w:rsidRPr="00C0163E">
        <w:rPr>
          <w:b/>
          <w:bCs/>
        </w:rPr>
        <w:t>.</w:t>
      </w:r>
      <w:r w:rsidR="004C40CA">
        <w:rPr>
          <w:b/>
          <w:bCs/>
        </w:rPr>
        <w:t xml:space="preserve">  Old Business</w:t>
      </w:r>
    </w:p>
    <w:p w14:paraId="3ED0EFF2" w14:textId="4FC647C8" w:rsidR="004C40CA" w:rsidRDefault="0015438F" w:rsidP="004C40CA">
      <w:pPr>
        <w:ind w:left="360"/>
        <w:rPr>
          <w:b/>
          <w:color w:val="000000"/>
          <w:kern w:val="28"/>
        </w:rPr>
      </w:pPr>
      <w:r>
        <w:rPr>
          <w:b/>
          <w:bCs/>
        </w:rPr>
        <w:t>6</w:t>
      </w:r>
      <w:r w:rsidR="004C40CA" w:rsidRPr="00C0163E">
        <w:rPr>
          <w:b/>
          <w:bCs/>
        </w:rPr>
        <w:t xml:space="preserve">.  </w:t>
      </w:r>
      <w:r w:rsidR="004C40CA" w:rsidRPr="00C0163E">
        <w:rPr>
          <w:b/>
          <w:color w:val="000000"/>
          <w:kern w:val="28"/>
        </w:rPr>
        <w:t>New Business</w:t>
      </w:r>
    </w:p>
    <w:p w14:paraId="7A037D32" w14:textId="054FEB0B" w:rsidR="0015438F" w:rsidRDefault="0015438F" w:rsidP="0015438F">
      <w:pPr>
        <w:tabs>
          <w:tab w:val="left" w:pos="900"/>
        </w:tabs>
        <w:ind w:left="630"/>
        <w:rPr>
          <w:color w:val="000000"/>
          <w:kern w:val="28"/>
        </w:rPr>
      </w:pPr>
      <w:r>
        <w:rPr>
          <w:color w:val="000000"/>
          <w:kern w:val="28"/>
        </w:rPr>
        <w:t>a)  Discussion of candidates for boards and commissions</w:t>
      </w:r>
    </w:p>
    <w:p w14:paraId="110B508B" w14:textId="77777777" w:rsidR="004C5B2E" w:rsidRDefault="004C5B2E" w:rsidP="004C5B2E">
      <w:pPr>
        <w:tabs>
          <w:tab w:val="left" w:pos="900"/>
        </w:tabs>
        <w:ind w:left="630"/>
        <w:rPr>
          <w:color w:val="000000"/>
          <w:kern w:val="28"/>
        </w:rPr>
      </w:pPr>
      <w:r>
        <w:rPr>
          <w:color w:val="000000"/>
          <w:kern w:val="28"/>
        </w:rPr>
        <w:t>b)  Discussion with the Water Pollution Control Authority</w:t>
      </w:r>
    </w:p>
    <w:p w14:paraId="5CF17667" w14:textId="39A61B32" w:rsidR="004C5B2E" w:rsidRDefault="004C5B2E" w:rsidP="004C5B2E">
      <w:pPr>
        <w:tabs>
          <w:tab w:val="left" w:pos="900"/>
        </w:tabs>
        <w:ind w:left="630"/>
        <w:rPr>
          <w:color w:val="000000"/>
          <w:kern w:val="28"/>
        </w:rPr>
      </w:pPr>
      <w:r>
        <w:rPr>
          <w:color w:val="000000"/>
          <w:kern w:val="28"/>
        </w:rPr>
        <w:t xml:space="preserve">c)  </w:t>
      </w:r>
      <w:r w:rsidRPr="00F12A6F">
        <w:rPr>
          <w:color w:val="000000"/>
          <w:kern w:val="28"/>
        </w:rPr>
        <w:t>Consideration and action on a resolution setting the property tax mill rate for fiscal year 2018-2019</w:t>
      </w:r>
    </w:p>
    <w:p w14:paraId="25CAD535" w14:textId="26DE181D" w:rsidR="004C40CA" w:rsidRPr="00732181" w:rsidRDefault="0015438F" w:rsidP="006A18BC">
      <w:pPr>
        <w:tabs>
          <w:tab w:val="left" w:pos="360"/>
        </w:tabs>
        <w:ind w:left="360"/>
        <w:rPr>
          <w:color w:val="000000"/>
          <w:kern w:val="28"/>
        </w:rPr>
      </w:pPr>
      <w:r>
        <w:rPr>
          <w:b/>
          <w:color w:val="000000" w:themeColor="text1"/>
          <w:kern w:val="28"/>
        </w:rPr>
        <w:t>7</w:t>
      </w:r>
      <w:r w:rsidR="004C40CA">
        <w:rPr>
          <w:b/>
          <w:color w:val="000000" w:themeColor="text1"/>
          <w:kern w:val="28"/>
        </w:rPr>
        <w:t>.  Executive session</w:t>
      </w:r>
    </w:p>
    <w:p w14:paraId="58A5270D" w14:textId="737B3CA2" w:rsidR="004C40CA" w:rsidRPr="007C0BFA" w:rsidRDefault="0015438F" w:rsidP="006A18BC">
      <w:pPr>
        <w:tabs>
          <w:tab w:val="left" w:pos="360"/>
          <w:tab w:val="left" w:pos="900"/>
        </w:tabs>
        <w:ind w:left="360"/>
        <w:rPr>
          <w:rFonts w:cs="Arial"/>
          <w:b/>
          <w:bCs/>
        </w:rPr>
      </w:pPr>
      <w:r>
        <w:rPr>
          <w:b/>
        </w:rPr>
        <w:t>8</w:t>
      </w:r>
      <w:r w:rsidR="004C40CA" w:rsidRPr="00C0163E">
        <w:rPr>
          <w:b/>
        </w:rPr>
        <w:t>.  Adjournment</w:t>
      </w:r>
    </w:p>
    <w:p w14:paraId="61B8656B" w14:textId="77777777" w:rsidR="007C133A" w:rsidRDefault="007C133A" w:rsidP="007C133A">
      <w:pPr>
        <w:shd w:val="clear" w:color="auto" w:fill="FFFFFF"/>
        <w:rPr>
          <w:color w:val="000000"/>
        </w:rPr>
      </w:pPr>
    </w:p>
    <w:p w14:paraId="7A17974E" w14:textId="02247531" w:rsidR="007C133A" w:rsidRDefault="007C133A" w:rsidP="00936EE9">
      <w:pPr>
        <w:shd w:val="clear" w:color="auto" w:fill="FFFFFF"/>
        <w:rPr>
          <w:color w:val="000000"/>
        </w:rPr>
      </w:pPr>
      <w:r>
        <w:rPr>
          <w:color w:val="000000"/>
        </w:rPr>
        <w:t xml:space="preserve">1.  Chairman </w:t>
      </w:r>
      <w:r w:rsidR="00C90E0D">
        <w:rPr>
          <w:color w:val="000000"/>
        </w:rPr>
        <w:t>Cesolini</w:t>
      </w:r>
      <w:r>
        <w:rPr>
          <w:color w:val="000000"/>
        </w:rPr>
        <w:t xml:space="preserve"> called the </w:t>
      </w:r>
      <w:r w:rsidR="004C40CA">
        <w:rPr>
          <w:color w:val="000000"/>
        </w:rPr>
        <w:t>special meeting to order at 7:0</w:t>
      </w:r>
      <w:r w:rsidR="000236D1">
        <w:rPr>
          <w:color w:val="000000"/>
        </w:rPr>
        <w:t>0</w:t>
      </w:r>
      <w:r>
        <w:rPr>
          <w:color w:val="000000"/>
        </w:rPr>
        <w:t xml:space="preserve"> p.m.</w:t>
      </w:r>
    </w:p>
    <w:p w14:paraId="0A62BFAD" w14:textId="679EB940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2.</w:t>
      </w:r>
      <w:r>
        <w:rPr>
          <w:color w:val="000000"/>
          <w:sz w:val="14"/>
          <w:szCs w:val="14"/>
        </w:rPr>
        <w:t>   </w:t>
      </w:r>
      <w:r>
        <w:rPr>
          <w:color w:val="000000"/>
        </w:rPr>
        <w:t>On Roll Ca</w:t>
      </w:r>
      <w:r w:rsidR="009B7732">
        <w:rPr>
          <w:color w:val="000000"/>
        </w:rPr>
        <w:t>ll, all counselors were present</w:t>
      </w:r>
      <w:r w:rsidR="006708ED">
        <w:rPr>
          <w:color w:val="000000"/>
        </w:rPr>
        <w:t xml:space="preserve"> except Mr. Grandelski, who was absent with notification. </w:t>
      </w:r>
      <w:r w:rsidR="004C40CA">
        <w:rPr>
          <w:color w:val="000000"/>
        </w:rPr>
        <w:t>T</w:t>
      </w:r>
      <w:r>
        <w:rPr>
          <w:color w:val="000000"/>
        </w:rPr>
        <w:t>own Manager Hendricks</w:t>
      </w:r>
      <w:r w:rsidR="006708ED">
        <w:rPr>
          <w:color w:val="000000"/>
        </w:rPr>
        <w:t xml:space="preserve">, Assistant Town Manager </w:t>
      </w:r>
      <w:r w:rsidR="001E0103">
        <w:rPr>
          <w:color w:val="000000"/>
        </w:rPr>
        <w:t xml:space="preserve">Hopkins </w:t>
      </w:r>
      <w:r>
        <w:rPr>
          <w:color w:val="000000"/>
        </w:rPr>
        <w:t>and Council Secretary Buzalski were also present.</w:t>
      </w:r>
    </w:p>
    <w:p w14:paraId="4C35688B" w14:textId="2742CCFD" w:rsidR="00A74097" w:rsidRDefault="00A74097" w:rsidP="007C133A">
      <w:pPr>
        <w:shd w:val="clear" w:color="auto" w:fill="FFFFFF"/>
        <w:rPr>
          <w:u w:val="single"/>
        </w:rPr>
      </w:pPr>
      <w:r>
        <w:rPr>
          <w:color w:val="000000"/>
        </w:rPr>
        <w:t xml:space="preserve">3.  </w:t>
      </w:r>
      <w:r w:rsidRPr="00A74097">
        <w:rPr>
          <w:u w:val="single"/>
        </w:rPr>
        <w:t>Interviews of board/commission applicants</w:t>
      </w:r>
    </w:p>
    <w:p w14:paraId="27608B95" w14:textId="30657446" w:rsidR="002B6049" w:rsidRDefault="00A74097" w:rsidP="001B2933">
      <w:pPr>
        <w:rPr>
          <w:color w:val="000000"/>
        </w:rPr>
      </w:pPr>
      <w:r w:rsidRPr="009B7732">
        <w:rPr>
          <w:color w:val="000000"/>
        </w:rPr>
        <w:t>Councilors interviewed</w:t>
      </w:r>
      <w:r>
        <w:rPr>
          <w:b/>
          <w:color w:val="000000"/>
        </w:rPr>
        <w:t xml:space="preserve"> </w:t>
      </w:r>
      <w:r w:rsidR="0042174E">
        <w:rPr>
          <w:b/>
          <w:color w:val="000000"/>
        </w:rPr>
        <w:t xml:space="preserve">Michael Moran.  </w:t>
      </w:r>
      <w:r w:rsidR="0042174E">
        <w:rPr>
          <w:color w:val="000000"/>
        </w:rPr>
        <w:t xml:space="preserve">Mr. Moran </w:t>
      </w:r>
      <w:r w:rsidR="001E0103">
        <w:rPr>
          <w:color w:val="000000"/>
        </w:rPr>
        <w:t>is interested in</w:t>
      </w:r>
      <w:r w:rsidR="00221BCF">
        <w:rPr>
          <w:color w:val="000000"/>
        </w:rPr>
        <w:t xml:space="preserve"> becoming a member of the</w:t>
      </w:r>
      <w:r w:rsidR="001B2933">
        <w:rPr>
          <w:color w:val="000000"/>
        </w:rPr>
        <w:t xml:space="preserve"> Housing Authority.</w:t>
      </w:r>
    </w:p>
    <w:p w14:paraId="2E527C8D" w14:textId="3DD5E307" w:rsidR="0049737D" w:rsidRPr="001B2933" w:rsidRDefault="0049737D" w:rsidP="0049737D">
      <w:pPr>
        <w:rPr>
          <w:color w:val="000000"/>
        </w:rPr>
      </w:pPr>
      <w:r>
        <w:rPr>
          <w:color w:val="000000"/>
        </w:rPr>
        <w:t xml:space="preserve">4.  </w:t>
      </w:r>
      <w:r>
        <w:rPr>
          <w:color w:val="000000"/>
          <w:u w:val="single"/>
        </w:rPr>
        <w:t>Citizens’ Statements and Petitions:</w:t>
      </w:r>
      <w:r w:rsidR="001B2933">
        <w:rPr>
          <w:color w:val="000000"/>
        </w:rPr>
        <w:t xml:space="preserve">  None</w:t>
      </w:r>
    </w:p>
    <w:p w14:paraId="42BF18CC" w14:textId="613F5CCF" w:rsidR="00913790" w:rsidRDefault="00A74097" w:rsidP="00913790">
      <w:pPr>
        <w:shd w:val="clear" w:color="auto" w:fill="FFFFFF"/>
        <w:rPr>
          <w:color w:val="000000"/>
        </w:rPr>
      </w:pPr>
      <w:r>
        <w:rPr>
          <w:color w:val="000000"/>
        </w:rPr>
        <w:t>5</w:t>
      </w:r>
      <w:r w:rsidR="00913790">
        <w:rPr>
          <w:color w:val="000000"/>
        </w:rPr>
        <w:t xml:space="preserve">.  </w:t>
      </w:r>
      <w:r w:rsidR="00913790">
        <w:rPr>
          <w:color w:val="000000"/>
          <w:u w:val="single"/>
        </w:rPr>
        <w:t>Old Business:</w:t>
      </w:r>
      <w:r w:rsidR="00A90E6C">
        <w:rPr>
          <w:color w:val="000000"/>
        </w:rPr>
        <w:t xml:space="preserve">  None</w:t>
      </w:r>
    </w:p>
    <w:p w14:paraId="41D10806" w14:textId="229FF788" w:rsidR="004C40CA" w:rsidRPr="00913790" w:rsidRDefault="00A74097" w:rsidP="004C40CA">
      <w:pPr>
        <w:rPr>
          <w:color w:val="000000"/>
          <w:kern w:val="28"/>
        </w:rPr>
      </w:pPr>
      <w:r>
        <w:rPr>
          <w:bCs/>
        </w:rPr>
        <w:t>6</w:t>
      </w:r>
      <w:r w:rsidR="004C40CA" w:rsidRPr="00913790">
        <w:rPr>
          <w:bCs/>
        </w:rPr>
        <w:t xml:space="preserve">.  </w:t>
      </w:r>
      <w:r w:rsidR="004C40CA" w:rsidRPr="00913790">
        <w:rPr>
          <w:color w:val="000000"/>
          <w:kern w:val="28"/>
          <w:u w:val="single"/>
        </w:rPr>
        <w:t>New Business</w:t>
      </w:r>
      <w:r w:rsidR="00A90E6C">
        <w:rPr>
          <w:color w:val="000000"/>
          <w:kern w:val="28"/>
          <w:u w:val="single"/>
        </w:rPr>
        <w:t>:</w:t>
      </w:r>
    </w:p>
    <w:p w14:paraId="20021AB9" w14:textId="58CA7D03" w:rsidR="00FE446B" w:rsidRDefault="00A74097" w:rsidP="000236D1">
      <w:pPr>
        <w:shd w:val="clear" w:color="auto" w:fill="FFFFFF"/>
        <w:rPr>
          <w:color w:val="000000"/>
          <w:u w:val="single"/>
        </w:rPr>
      </w:pPr>
      <w:r>
        <w:rPr>
          <w:color w:val="000000"/>
        </w:rPr>
        <w:t>6</w:t>
      </w:r>
      <w:r w:rsidR="000236D1">
        <w:rPr>
          <w:color w:val="000000"/>
        </w:rPr>
        <w:t>a.</w:t>
      </w:r>
      <w:r>
        <w:rPr>
          <w:color w:val="000000"/>
        </w:rPr>
        <w:t xml:space="preserve"> </w:t>
      </w:r>
      <w:r w:rsidR="00FE446B">
        <w:rPr>
          <w:color w:val="000000"/>
          <w:u w:val="single"/>
        </w:rPr>
        <w:t>Discussions of candidates(s) for Boards and Commissions</w:t>
      </w:r>
      <w:r w:rsidR="00D214E8">
        <w:rPr>
          <w:color w:val="000000"/>
          <w:u w:val="single"/>
        </w:rPr>
        <w:t>:</w:t>
      </w:r>
    </w:p>
    <w:p w14:paraId="173B1D7D" w14:textId="2EFE0AC7" w:rsidR="00A74097" w:rsidRDefault="00FE446B" w:rsidP="00A74097">
      <w:pPr>
        <w:shd w:val="clear" w:color="auto" w:fill="FFFFFF"/>
        <w:rPr>
          <w:color w:val="000000"/>
        </w:rPr>
      </w:pPr>
      <w:r>
        <w:rPr>
          <w:color w:val="000000"/>
        </w:rPr>
        <w:t>Council</w:t>
      </w:r>
      <w:r w:rsidR="009B7732">
        <w:rPr>
          <w:color w:val="000000"/>
        </w:rPr>
        <w:t xml:space="preserve">ors </w:t>
      </w:r>
      <w:r>
        <w:rPr>
          <w:color w:val="000000"/>
        </w:rPr>
        <w:t>discussed the interviewed candidate.</w:t>
      </w:r>
    </w:p>
    <w:p w14:paraId="43213AF7" w14:textId="19E79592" w:rsidR="007826E1" w:rsidRPr="00477BF9" w:rsidRDefault="007826E1" w:rsidP="007826E1">
      <w:pPr>
        <w:tabs>
          <w:tab w:val="left" w:pos="900"/>
        </w:tabs>
        <w:rPr>
          <w:color w:val="000000"/>
          <w:kern w:val="28"/>
          <w:u w:val="single"/>
        </w:rPr>
      </w:pPr>
      <w:r>
        <w:rPr>
          <w:color w:val="000000"/>
        </w:rPr>
        <w:t xml:space="preserve">6b. </w:t>
      </w:r>
      <w:r w:rsidRPr="00477BF9">
        <w:rPr>
          <w:color w:val="000000"/>
          <w:kern w:val="28"/>
          <w:u w:val="single"/>
        </w:rPr>
        <w:t>Discussion with the Water Pollution Control Authority</w:t>
      </w:r>
      <w:r w:rsidR="00260A6C" w:rsidRPr="00477BF9">
        <w:rPr>
          <w:color w:val="000000"/>
          <w:kern w:val="28"/>
          <w:u w:val="single"/>
        </w:rPr>
        <w:t>:</w:t>
      </w:r>
    </w:p>
    <w:p w14:paraId="6461C745" w14:textId="3005913F" w:rsidR="00260A6C" w:rsidRPr="00260A6C" w:rsidRDefault="00D07DF9" w:rsidP="007826E1">
      <w:pPr>
        <w:tabs>
          <w:tab w:val="left" w:pos="900"/>
        </w:tabs>
        <w:rPr>
          <w:color w:val="000000"/>
          <w:kern w:val="28"/>
        </w:rPr>
      </w:pPr>
      <w:r>
        <w:rPr>
          <w:color w:val="000000"/>
          <w:kern w:val="28"/>
        </w:rPr>
        <w:t xml:space="preserve">Director of Public Works </w:t>
      </w:r>
      <w:r w:rsidR="0011141B">
        <w:rPr>
          <w:color w:val="000000"/>
          <w:kern w:val="28"/>
        </w:rPr>
        <w:t>Capacchion</w:t>
      </w:r>
      <w:r w:rsidR="007D4122">
        <w:rPr>
          <w:color w:val="000000"/>
          <w:kern w:val="28"/>
        </w:rPr>
        <w:t xml:space="preserve">e, Mr. Cinq Mars and Ms. </w:t>
      </w:r>
      <w:r w:rsidR="00BB323E">
        <w:rPr>
          <w:color w:val="000000"/>
          <w:kern w:val="28"/>
        </w:rPr>
        <w:t>Gauthier discussed the current status of the WPCA and responded to Councilors’ questions and comments.</w:t>
      </w:r>
    </w:p>
    <w:p w14:paraId="6CDFF6AF" w14:textId="0ABFEE58" w:rsidR="007826E1" w:rsidRDefault="00477BF9" w:rsidP="007826E1">
      <w:pPr>
        <w:tabs>
          <w:tab w:val="left" w:pos="900"/>
        </w:tabs>
        <w:rPr>
          <w:color w:val="000000"/>
          <w:kern w:val="28"/>
        </w:rPr>
      </w:pPr>
      <w:r>
        <w:rPr>
          <w:color w:val="000000"/>
          <w:kern w:val="28"/>
        </w:rPr>
        <w:t>6</w:t>
      </w:r>
      <w:r w:rsidR="007826E1">
        <w:rPr>
          <w:color w:val="000000"/>
          <w:kern w:val="28"/>
        </w:rPr>
        <w:t>c</w:t>
      </w:r>
      <w:r>
        <w:rPr>
          <w:color w:val="000000"/>
          <w:kern w:val="28"/>
        </w:rPr>
        <w:t>.</w:t>
      </w:r>
      <w:r w:rsidR="007826E1">
        <w:rPr>
          <w:color w:val="000000"/>
          <w:kern w:val="28"/>
        </w:rPr>
        <w:t xml:space="preserve">  </w:t>
      </w:r>
      <w:r w:rsidR="007826E1" w:rsidRPr="00477BF9">
        <w:rPr>
          <w:color w:val="000000"/>
          <w:kern w:val="28"/>
          <w:u w:val="single"/>
        </w:rPr>
        <w:t>Consideration and action on a resolution setting the property tax mill rate for fiscal year 2018-2019</w:t>
      </w:r>
    </w:p>
    <w:p w14:paraId="62F05240" w14:textId="50D44003" w:rsidR="007826E1" w:rsidRDefault="006D3F0F" w:rsidP="00A74097">
      <w:pPr>
        <w:shd w:val="clear" w:color="auto" w:fill="FFFFFF"/>
        <w:rPr>
          <w:color w:val="000000"/>
        </w:rPr>
      </w:pPr>
      <w:r>
        <w:rPr>
          <w:color w:val="000000"/>
        </w:rPr>
        <w:t>Mr. D. Griffiths made a motion, seconded by Ms. Wakefield, to adopt the following:</w:t>
      </w:r>
    </w:p>
    <w:p w14:paraId="3173C417" w14:textId="77777777" w:rsidR="00C432E8" w:rsidRDefault="00C432E8" w:rsidP="00C432E8">
      <w:pPr>
        <w:jc w:val="center"/>
        <w:rPr>
          <w:b/>
        </w:rPr>
      </w:pPr>
      <w:r>
        <w:rPr>
          <w:b/>
        </w:rPr>
        <w:t>RESOLUTION SETTING THE PROPERTY TAX MILL RATE</w:t>
      </w:r>
    </w:p>
    <w:p w14:paraId="41366B8D" w14:textId="77777777" w:rsidR="00C432E8" w:rsidRDefault="00C432E8" w:rsidP="00C432E8">
      <w:pPr>
        <w:jc w:val="center"/>
        <w:rPr>
          <w:b/>
        </w:rPr>
      </w:pPr>
      <w:r>
        <w:rPr>
          <w:b/>
        </w:rPr>
        <w:t>FOR FISCAL YEAR 2018-2019</w:t>
      </w:r>
    </w:p>
    <w:p w14:paraId="5FC8E377" w14:textId="77777777" w:rsidR="00C432E8" w:rsidRDefault="00C432E8" w:rsidP="00C432E8">
      <w:pPr>
        <w:jc w:val="center"/>
        <w:rPr>
          <w:b/>
        </w:rPr>
      </w:pPr>
    </w:p>
    <w:p w14:paraId="38CB294B" w14:textId="77777777" w:rsidR="00C432E8" w:rsidRDefault="00C432E8" w:rsidP="00C432E8">
      <w:r>
        <w:t>BE IT RESOLVED BY THE TOWN COUNCIL OF THE TOWN OF KILLINGLY that a tax rate of 27.76</w:t>
      </w:r>
      <w:r w:rsidRPr="00D2406A">
        <w:t xml:space="preserve"> mills be set for </w:t>
      </w:r>
      <w:r>
        <w:t>the f</w:t>
      </w:r>
      <w:r w:rsidRPr="00D2406A">
        <w:t xml:space="preserve">iscal </w:t>
      </w:r>
      <w:r>
        <w:t>year July 1, 2018</w:t>
      </w:r>
      <w:r w:rsidRPr="00D2406A">
        <w:t xml:space="preserve"> to Jun</w:t>
      </w:r>
      <w:r>
        <w:t>e 30, 2019</w:t>
      </w:r>
      <w:r w:rsidRPr="00D2406A">
        <w:t>.</w:t>
      </w:r>
    </w:p>
    <w:p w14:paraId="64FBECA6" w14:textId="77777777" w:rsidR="00C432E8" w:rsidRDefault="00C432E8" w:rsidP="00C432E8"/>
    <w:p w14:paraId="2FB2844E" w14:textId="77777777" w:rsidR="00C432E8" w:rsidRDefault="00C432E8" w:rsidP="00C432E8">
      <w:r>
        <w:t xml:space="preserve">BE IT FURTHER RESOLVED that taxes for the fiscal year July 1, 2018 to June 30, 2019 shall be due and payable as follows: </w:t>
      </w:r>
    </w:p>
    <w:p w14:paraId="6E8A82AB" w14:textId="77777777" w:rsidR="00C432E8" w:rsidRDefault="00C432E8" w:rsidP="00C432E8">
      <w:r>
        <w:t xml:space="preserve"> </w:t>
      </w:r>
    </w:p>
    <w:p w14:paraId="52C3CE42" w14:textId="77777777" w:rsidR="00C432E8" w:rsidRDefault="00C432E8" w:rsidP="00C432E8">
      <w:pPr>
        <w:numPr>
          <w:ilvl w:val="0"/>
          <w:numId w:val="5"/>
        </w:numPr>
      </w:pPr>
      <w:r>
        <w:t>All real estate and personal property taxes over $100 are due in quarterly installments on July</w:t>
      </w:r>
      <w:r w:rsidRPr="007D6655">
        <w:t xml:space="preserve"> 1, 20</w:t>
      </w:r>
      <w:r>
        <w:t xml:space="preserve">18; October 1, 2018; January 1, 2019; and, April 1, 2019.  </w:t>
      </w:r>
    </w:p>
    <w:p w14:paraId="3CCCA8CC" w14:textId="77777777" w:rsidR="00C432E8" w:rsidRDefault="00C432E8" w:rsidP="00C432E8">
      <w:pPr>
        <w:ind w:left="1087"/>
      </w:pPr>
    </w:p>
    <w:p w14:paraId="12746664" w14:textId="77777777" w:rsidR="00C432E8" w:rsidRDefault="00C432E8" w:rsidP="00C432E8">
      <w:pPr>
        <w:numPr>
          <w:ilvl w:val="0"/>
          <w:numId w:val="5"/>
        </w:numPr>
      </w:pPr>
      <w:r>
        <w:lastRenderedPageBreak/>
        <w:t>Real estate and personal property taxes under $100 and all motor vehicle taxes will be due in full on July</w:t>
      </w:r>
      <w:r w:rsidRPr="007D6655">
        <w:t xml:space="preserve"> 1</w:t>
      </w:r>
      <w:r>
        <w:t>, 2018.</w:t>
      </w:r>
    </w:p>
    <w:p w14:paraId="1688BA5C" w14:textId="77777777" w:rsidR="00C432E8" w:rsidRDefault="00C432E8" w:rsidP="00C432E8"/>
    <w:p w14:paraId="16621F76" w14:textId="77777777" w:rsidR="00C432E8" w:rsidRDefault="00C432E8" w:rsidP="00C432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KILLINGLY TOWN COUNCIL</w:t>
      </w:r>
    </w:p>
    <w:p w14:paraId="72FAEF04" w14:textId="77777777" w:rsidR="00C432E8" w:rsidRDefault="00C432E8" w:rsidP="00C432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Jonathan Cesolini</w:t>
      </w:r>
    </w:p>
    <w:p w14:paraId="1FB06A43" w14:textId="77777777" w:rsidR="00C432E8" w:rsidRDefault="00C432E8" w:rsidP="00C432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Chairman</w:t>
      </w:r>
    </w:p>
    <w:p w14:paraId="4DE93EEA" w14:textId="77777777" w:rsidR="00C432E8" w:rsidRDefault="00C432E8" w:rsidP="00C432E8"/>
    <w:p w14:paraId="081F8827" w14:textId="77777777" w:rsidR="00C432E8" w:rsidRDefault="00C432E8" w:rsidP="00C432E8">
      <w:r>
        <w:t>Dated at Killingly, Connecticut,</w:t>
      </w:r>
    </w:p>
    <w:p w14:paraId="3CB6FE49" w14:textId="7052C5EC" w:rsidR="00C432E8" w:rsidRDefault="00C432E8" w:rsidP="00C432E8">
      <w:r>
        <w:t>this 5th day of June 2018</w:t>
      </w:r>
    </w:p>
    <w:p w14:paraId="327FE14D" w14:textId="1427664C" w:rsidR="0012131A" w:rsidRDefault="0012131A" w:rsidP="00C432E8">
      <w:r>
        <w:t xml:space="preserve">Discussion followed. </w:t>
      </w:r>
    </w:p>
    <w:p w14:paraId="468C1AE5" w14:textId="1B928443" w:rsidR="0012131A" w:rsidRPr="00FA77F5" w:rsidRDefault="0012131A" w:rsidP="00C432E8">
      <w:r>
        <w:t>Voice vote:  Unanimous.  Motion passed.</w:t>
      </w:r>
    </w:p>
    <w:p w14:paraId="7DCEE1D3" w14:textId="77777777" w:rsidR="00834A7C" w:rsidRDefault="00834A7C" w:rsidP="006A18BC">
      <w:pPr>
        <w:shd w:val="clear" w:color="auto" w:fill="FFFFFF"/>
        <w:rPr>
          <w:color w:val="000000"/>
        </w:rPr>
      </w:pPr>
    </w:p>
    <w:p w14:paraId="49A668B4" w14:textId="4631C13B" w:rsidR="00732181" w:rsidRDefault="00A74097" w:rsidP="006A18BC">
      <w:pPr>
        <w:shd w:val="clear" w:color="auto" w:fill="FFFFFF"/>
        <w:rPr>
          <w:color w:val="000000"/>
        </w:rPr>
      </w:pPr>
      <w:r>
        <w:rPr>
          <w:color w:val="000000"/>
        </w:rPr>
        <w:t>7</w:t>
      </w:r>
      <w:r w:rsidR="00732181">
        <w:rPr>
          <w:color w:val="000000"/>
        </w:rPr>
        <w:t xml:space="preserve">. </w:t>
      </w:r>
      <w:r w:rsidR="00732181">
        <w:rPr>
          <w:color w:val="000000"/>
          <w:u w:val="single"/>
        </w:rPr>
        <w:t xml:space="preserve"> Executive Session</w:t>
      </w:r>
      <w:r w:rsidR="00732181" w:rsidRPr="00732181">
        <w:rPr>
          <w:color w:val="000000"/>
        </w:rPr>
        <w:t xml:space="preserve">:  </w:t>
      </w:r>
      <w:r w:rsidR="0049737D">
        <w:rPr>
          <w:color w:val="000000"/>
        </w:rPr>
        <w:t>None</w:t>
      </w:r>
    </w:p>
    <w:p w14:paraId="7D82255F" w14:textId="77777777" w:rsidR="00834A7C" w:rsidRDefault="00834A7C" w:rsidP="00924E81">
      <w:pPr>
        <w:shd w:val="clear" w:color="auto" w:fill="FFFFFF"/>
        <w:rPr>
          <w:color w:val="000000"/>
        </w:rPr>
      </w:pPr>
    </w:p>
    <w:p w14:paraId="3D11F55D" w14:textId="04BA635A" w:rsidR="007C133A" w:rsidRDefault="00A74097" w:rsidP="00924E81">
      <w:pPr>
        <w:shd w:val="clear" w:color="auto" w:fill="FFFFFF"/>
        <w:rPr>
          <w:color w:val="000000"/>
          <w:u w:val="single"/>
        </w:rPr>
      </w:pPr>
      <w:r>
        <w:rPr>
          <w:color w:val="000000"/>
        </w:rPr>
        <w:t>8</w:t>
      </w:r>
      <w:r w:rsidR="007C133A">
        <w:rPr>
          <w:color w:val="000000"/>
        </w:rPr>
        <w:t xml:space="preserve">.  </w:t>
      </w:r>
      <w:r w:rsidR="007C133A">
        <w:rPr>
          <w:color w:val="000000"/>
          <w:u w:val="single"/>
        </w:rPr>
        <w:t>Adjournment</w:t>
      </w:r>
      <w:r w:rsidR="00D214E8">
        <w:rPr>
          <w:color w:val="000000"/>
          <w:u w:val="single"/>
        </w:rPr>
        <w:t>:</w:t>
      </w:r>
    </w:p>
    <w:p w14:paraId="6DCA0CA1" w14:textId="79EA4735" w:rsidR="007C133A" w:rsidRDefault="00A803C2" w:rsidP="007C133A">
      <w:pPr>
        <w:shd w:val="clear" w:color="auto" w:fill="FFFFFF"/>
        <w:rPr>
          <w:color w:val="000000"/>
        </w:rPr>
      </w:pPr>
      <w:r>
        <w:rPr>
          <w:color w:val="000000"/>
        </w:rPr>
        <w:t>M</w:t>
      </w:r>
      <w:r w:rsidR="0049737D">
        <w:rPr>
          <w:color w:val="000000"/>
        </w:rPr>
        <w:t xml:space="preserve">s. </w:t>
      </w:r>
      <w:r w:rsidR="0012131A">
        <w:rPr>
          <w:color w:val="000000"/>
        </w:rPr>
        <w:t>LaBerge</w:t>
      </w:r>
      <w:r w:rsidR="0049737D">
        <w:rPr>
          <w:color w:val="000000"/>
        </w:rPr>
        <w:t xml:space="preserve"> </w:t>
      </w:r>
      <w:r w:rsidR="007C133A">
        <w:rPr>
          <w:color w:val="000000"/>
        </w:rPr>
        <w:t>made a motion, seconded by</w:t>
      </w:r>
      <w:r>
        <w:rPr>
          <w:color w:val="000000"/>
        </w:rPr>
        <w:t xml:space="preserve"> M</w:t>
      </w:r>
      <w:r w:rsidR="0012131A">
        <w:rPr>
          <w:color w:val="000000"/>
        </w:rPr>
        <w:t>r. D</w:t>
      </w:r>
      <w:r w:rsidR="0049737D">
        <w:rPr>
          <w:color w:val="000000"/>
        </w:rPr>
        <w:t>.</w:t>
      </w:r>
      <w:r w:rsidR="0012131A">
        <w:rPr>
          <w:color w:val="000000"/>
        </w:rPr>
        <w:t xml:space="preserve"> Griffiths</w:t>
      </w:r>
      <w:r w:rsidR="00FE446B">
        <w:rPr>
          <w:color w:val="000000"/>
        </w:rPr>
        <w:t xml:space="preserve">, </w:t>
      </w:r>
      <w:r w:rsidR="007C133A">
        <w:rPr>
          <w:color w:val="000000"/>
        </w:rPr>
        <w:t>to adjourn the meeting.</w:t>
      </w:r>
    </w:p>
    <w:p w14:paraId="7B537D96" w14:textId="77777777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Voice Vote:  Unanimous.  Motion passed.</w:t>
      </w:r>
    </w:p>
    <w:p w14:paraId="4D05E27F" w14:textId="04E097C4" w:rsidR="007C133A" w:rsidRDefault="00732181" w:rsidP="007C133A">
      <w:pPr>
        <w:shd w:val="clear" w:color="auto" w:fill="FFFFFF"/>
        <w:rPr>
          <w:color w:val="000000"/>
        </w:rPr>
      </w:pPr>
      <w:r>
        <w:rPr>
          <w:color w:val="000000"/>
        </w:rPr>
        <w:t xml:space="preserve">The meeting ended at </w:t>
      </w:r>
      <w:r w:rsidR="00DC1C50">
        <w:rPr>
          <w:color w:val="000000"/>
        </w:rPr>
        <w:t>7:48</w:t>
      </w:r>
      <w:r w:rsidR="0049737D">
        <w:rPr>
          <w:color w:val="000000"/>
        </w:rPr>
        <w:t xml:space="preserve"> </w:t>
      </w:r>
      <w:r w:rsidR="007C133A">
        <w:rPr>
          <w:color w:val="000000"/>
        </w:rPr>
        <w:t>p.m.</w:t>
      </w:r>
    </w:p>
    <w:p w14:paraId="372ADD32" w14:textId="77777777" w:rsidR="00834A7C" w:rsidRDefault="00834A7C" w:rsidP="007C133A">
      <w:pPr>
        <w:shd w:val="clear" w:color="auto" w:fill="FFFFFF"/>
        <w:rPr>
          <w:color w:val="000000"/>
        </w:rPr>
      </w:pPr>
    </w:p>
    <w:p w14:paraId="75CEF77A" w14:textId="0D0AF3FA" w:rsidR="007C133A" w:rsidRDefault="007C133A" w:rsidP="007C133A">
      <w:pPr>
        <w:shd w:val="clear" w:color="auto" w:fill="FFFFFF"/>
        <w:rPr>
          <w:color w:val="000000"/>
        </w:rPr>
      </w:pPr>
    </w:p>
    <w:p w14:paraId="1FF8FF41" w14:textId="77777777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 Respectfully submitted,</w:t>
      </w:r>
    </w:p>
    <w:p w14:paraId="2E6524E0" w14:textId="228BA964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  <w:r w:rsidR="00E03C32">
        <w:rPr>
          <w:color w:val="000000"/>
        </w:rPr>
        <w:t xml:space="preserve"> </w:t>
      </w:r>
    </w:p>
    <w:p w14:paraId="62EE17CD" w14:textId="02749A57" w:rsidR="00E03C32" w:rsidRDefault="00E03C32" w:rsidP="007C133A">
      <w:pPr>
        <w:shd w:val="clear" w:color="auto" w:fill="FFFFFF"/>
        <w:rPr>
          <w:color w:val="000000"/>
        </w:rPr>
      </w:pPr>
    </w:p>
    <w:p w14:paraId="4E51A08B" w14:textId="77777777" w:rsidR="00834A7C" w:rsidRDefault="00834A7C" w:rsidP="007C133A">
      <w:pPr>
        <w:shd w:val="clear" w:color="auto" w:fill="FFFFFF"/>
        <w:rPr>
          <w:color w:val="000000"/>
        </w:rPr>
      </w:pPr>
    </w:p>
    <w:p w14:paraId="79446B0E" w14:textId="77777777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14:paraId="50CBF571" w14:textId="77777777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  Elizabeth Buzalski</w:t>
      </w:r>
    </w:p>
    <w:p w14:paraId="3B93C58B" w14:textId="77777777" w:rsidR="007C133A" w:rsidRDefault="007C133A" w:rsidP="007C133A">
      <w:pPr>
        <w:shd w:val="clear" w:color="auto" w:fill="FFFFFF"/>
        <w:spacing w:line="326" w:lineRule="atLeast"/>
        <w:ind w:left="5040" w:firstLine="720"/>
        <w:rPr>
          <w:color w:val="000000"/>
        </w:rPr>
      </w:pPr>
      <w:r>
        <w:rPr>
          <w:color w:val="000000"/>
        </w:rPr>
        <w:t>Council Secretary</w:t>
      </w:r>
    </w:p>
    <w:p w14:paraId="5213673B" w14:textId="0BF5502C" w:rsidR="00EF4617" w:rsidRDefault="007C133A" w:rsidP="0039433A">
      <w:pPr>
        <w:shd w:val="clear" w:color="auto" w:fill="FFFFFF"/>
        <w:spacing w:after="240"/>
        <w:jc w:val="center"/>
      </w:pPr>
      <w:r>
        <w:rPr>
          <w:color w:val="000000"/>
        </w:rPr>
        <w:t>--------------------</w:t>
      </w:r>
    </w:p>
    <w:sectPr w:rsidR="00EF4617" w:rsidSect="004217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28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BE182" w14:textId="77777777" w:rsidR="00447A1D" w:rsidRDefault="00447A1D">
      <w:r>
        <w:separator/>
      </w:r>
    </w:p>
  </w:endnote>
  <w:endnote w:type="continuationSeparator" w:id="0">
    <w:p w14:paraId="0E3F4B58" w14:textId="77777777" w:rsidR="00447A1D" w:rsidRDefault="0044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21785" w14:textId="77777777" w:rsidR="0049173A" w:rsidRDefault="004917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CF518" w14:textId="77777777" w:rsidR="0049173A" w:rsidRDefault="004917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A07D8" w14:textId="77777777" w:rsidR="0049173A" w:rsidRDefault="004917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9ADBD" w14:textId="77777777" w:rsidR="00447A1D" w:rsidRDefault="00447A1D">
      <w:r>
        <w:separator/>
      </w:r>
    </w:p>
  </w:footnote>
  <w:footnote w:type="continuationSeparator" w:id="0">
    <w:p w14:paraId="3E1713B0" w14:textId="77777777" w:rsidR="00447A1D" w:rsidRDefault="00447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75348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C4E8E7" w14:textId="2D38FD15" w:rsidR="0039433A" w:rsidRDefault="0039433A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0C3F">
          <w:rPr>
            <w:noProof/>
          </w:rPr>
          <w:t>286</w:t>
        </w:r>
        <w:r>
          <w:rPr>
            <w:noProof/>
          </w:rPr>
          <w:fldChar w:fldCharType="end"/>
        </w:r>
      </w:p>
    </w:sdtContent>
  </w:sdt>
  <w:p w14:paraId="6364FFEF" w14:textId="592A5E6C" w:rsidR="005F32C3" w:rsidRDefault="00930C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923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1470BAA" w14:textId="4823FEB6" w:rsidR="005B4593" w:rsidRDefault="005B459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0C3F">
          <w:rPr>
            <w:noProof/>
          </w:rPr>
          <w:t>285</w:t>
        </w:r>
        <w:r>
          <w:rPr>
            <w:noProof/>
          </w:rPr>
          <w:fldChar w:fldCharType="end"/>
        </w:r>
      </w:p>
    </w:sdtContent>
  </w:sdt>
  <w:p w14:paraId="14371B0C" w14:textId="497535D1" w:rsidR="005F32C3" w:rsidRDefault="00930C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07ACC" w14:textId="1943CD5E" w:rsidR="0016439F" w:rsidRDefault="001643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A2657"/>
    <w:multiLevelType w:val="hybridMultilevel"/>
    <w:tmpl w:val="1B387342"/>
    <w:lvl w:ilvl="0" w:tplc="0409000F">
      <w:start w:val="1"/>
      <w:numFmt w:val="decimal"/>
      <w:lvlText w:val="%1."/>
      <w:lvlJc w:val="left"/>
      <w:pPr>
        <w:tabs>
          <w:tab w:val="num" w:pos="1447"/>
        </w:tabs>
        <w:ind w:left="144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7"/>
        </w:tabs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7"/>
        </w:tabs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7"/>
        </w:tabs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7"/>
        </w:tabs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7"/>
        </w:tabs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7"/>
        </w:tabs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7"/>
        </w:tabs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7"/>
        </w:tabs>
        <w:ind w:left="7207" w:hanging="180"/>
      </w:pPr>
    </w:lvl>
  </w:abstractNum>
  <w:abstractNum w:abstractNumId="1">
    <w:nsid w:val="257946C7"/>
    <w:multiLevelType w:val="hybridMultilevel"/>
    <w:tmpl w:val="2D02F2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4E35B9"/>
    <w:multiLevelType w:val="hybridMultilevel"/>
    <w:tmpl w:val="96B4ED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FA7DF9"/>
    <w:multiLevelType w:val="hybridMultilevel"/>
    <w:tmpl w:val="15049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C4954"/>
    <w:multiLevelType w:val="hybridMultilevel"/>
    <w:tmpl w:val="A18299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3A"/>
    <w:rsid w:val="000236D1"/>
    <w:rsid w:val="00036B9E"/>
    <w:rsid w:val="000C0985"/>
    <w:rsid w:val="000E0BD9"/>
    <w:rsid w:val="0011141B"/>
    <w:rsid w:val="0012131A"/>
    <w:rsid w:val="00124B34"/>
    <w:rsid w:val="0015438F"/>
    <w:rsid w:val="00154F65"/>
    <w:rsid w:val="0016439F"/>
    <w:rsid w:val="001945A0"/>
    <w:rsid w:val="001B2933"/>
    <w:rsid w:val="001C5DF6"/>
    <w:rsid w:val="001E0103"/>
    <w:rsid w:val="00221BCF"/>
    <w:rsid w:val="00260A6C"/>
    <w:rsid w:val="00273DC4"/>
    <w:rsid w:val="0028449F"/>
    <w:rsid w:val="002B385F"/>
    <w:rsid w:val="002B6049"/>
    <w:rsid w:val="002D046F"/>
    <w:rsid w:val="002E7C87"/>
    <w:rsid w:val="00354DB6"/>
    <w:rsid w:val="00381A5E"/>
    <w:rsid w:val="0039433A"/>
    <w:rsid w:val="0042174E"/>
    <w:rsid w:val="00447A1D"/>
    <w:rsid w:val="00474D8A"/>
    <w:rsid w:val="00477BF9"/>
    <w:rsid w:val="0049173A"/>
    <w:rsid w:val="0049737D"/>
    <w:rsid w:val="004A019E"/>
    <w:rsid w:val="004A6F1E"/>
    <w:rsid w:val="004B4AF3"/>
    <w:rsid w:val="004C40CA"/>
    <w:rsid w:val="004C5B2E"/>
    <w:rsid w:val="00526C0B"/>
    <w:rsid w:val="005B4593"/>
    <w:rsid w:val="005E2C5F"/>
    <w:rsid w:val="00631401"/>
    <w:rsid w:val="006708ED"/>
    <w:rsid w:val="00676037"/>
    <w:rsid w:val="00677582"/>
    <w:rsid w:val="00694774"/>
    <w:rsid w:val="00696137"/>
    <w:rsid w:val="006A18BC"/>
    <w:rsid w:val="006B7BDB"/>
    <w:rsid w:val="006C1B47"/>
    <w:rsid w:val="006D3F0F"/>
    <w:rsid w:val="006E3C32"/>
    <w:rsid w:val="007028F6"/>
    <w:rsid w:val="00732181"/>
    <w:rsid w:val="00761175"/>
    <w:rsid w:val="007826E1"/>
    <w:rsid w:val="00785BED"/>
    <w:rsid w:val="007C133A"/>
    <w:rsid w:val="007D4122"/>
    <w:rsid w:val="007E3906"/>
    <w:rsid w:val="008248FB"/>
    <w:rsid w:val="00826867"/>
    <w:rsid w:val="00834A7C"/>
    <w:rsid w:val="00841E61"/>
    <w:rsid w:val="00864D31"/>
    <w:rsid w:val="00882371"/>
    <w:rsid w:val="008D1CE0"/>
    <w:rsid w:val="00912E9D"/>
    <w:rsid w:val="00913790"/>
    <w:rsid w:val="00924E81"/>
    <w:rsid w:val="00930C3F"/>
    <w:rsid w:val="00936EE9"/>
    <w:rsid w:val="009853DD"/>
    <w:rsid w:val="009B7732"/>
    <w:rsid w:val="00A00757"/>
    <w:rsid w:val="00A16225"/>
    <w:rsid w:val="00A35DFD"/>
    <w:rsid w:val="00A65874"/>
    <w:rsid w:val="00A74097"/>
    <w:rsid w:val="00A803C2"/>
    <w:rsid w:val="00A90E6C"/>
    <w:rsid w:val="00B16AC5"/>
    <w:rsid w:val="00B17D8C"/>
    <w:rsid w:val="00B253A6"/>
    <w:rsid w:val="00B64961"/>
    <w:rsid w:val="00B82C5B"/>
    <w:rsid w:val="00B964FA"/>
    <w:rsid w:val="00BA671F"/>
    <w:rsid w:val="00BB323E"/>
    <w:rsid w:val="00BF7DE1"/>
    <w:rsid w:val="00C079B9"/>
    <w:rsid w:val="00C432E8"/>
    <w:rsid w:val="00C90E0D"/>
    <w:rsid w:val="00CE11E8"/>
    <w:rsid w:val="00D07DF9"/>
    <w:rsid w:val="00D214E8"/>
    <w:rsid w:val="00D42A54"/>
    <w:rsid w:val="00D7683C"/>
    <w:rsid w:val="00DA7484"/>
    <w:rsid w:val="00DB23A5"/>
    <w:rsid w:val="00DC0590"/>
    <w:rsid w:val="00DC1C50"/>
    <w:rsid w:val="00E03C32"/>
    <w:rsid w:val="00E778A3"/>
    <w:rsid w:val="00EF3955"/>
    <w:rsid w:val="00F3291C"/>
    <w:rsid w:val="00F53EA1"/>
    <w:rsid w:val="00F611D9"/>
    <w:rsid w:val="00F61963"/>
    <w:rsid w:val="00FE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2B5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33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C40CA"/>
    <w:pPr>
      <w:ind w:left="720"/>
      <w:contextualSpacing/>
    </w:pPr>
  </w:style>
  <w:style w:type="paragraph" w:styleId="BodyText">
    <w:name w:val="Body Text"/>
    <w:basedOn w:val="Normal"/>
    <w:link w:val="BodyTextChar"/>
    <w:autoRedefine/>
    <w:semiHidden/>
    <w:rsid w:val="00924E81"/>
    <w:pPr>
      <w:tabs>
        <w:tab w:val="left" w:pos="5040"/>
      </w:tabs>
      <w:jc w:val="both"/>
    </w:pPr>
    <w:rPr>
      <w:rFonts w:eastAsia="Calibri"/>
      <w:color w:val="000000"/>
      <w:kern w:val="28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924E81"/>
    <w:rPr>
      <w:rFonts w:ascii="Times New Roman" w:eastAsia="Calibri" w:hAnsi="Times New Roman" w:cs="Times New Roman"/>
      <w:color w:val="000000"/>
      <w:kern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4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A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AF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AF3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F3"/>
    <w:rPr>
      <w:rFonts w:ascii="Segoe UI" w:eastAsia="Times New Roman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2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181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33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C40CA"/>
    <w:pPr>
      <w:ind w:left="720"/>
      <w:contextualSpacing/>
    </w:pPr>
  </w:style>
  <w:style w:type="paragraph" w:styleId="BodyText">
    <w:name w:val="Body Text"/>
    <w:basedOn w:val="Normal"/>
    <w:link w:val="BodyTextChar"/>
    <w:autoRedefine/>
    <w:semiHidden/>
    <w:rsid w:val="00924E81"/>
    <w:pPr>
      <w:tabs>
        <w:tab w:val="left" w:pos="5040"/>
      </w:tabs>
      <w:jc w:val="both"/>
    </w:pPr>
    <w:rPr>
      <w:rFonts w:eastAsia="Calibri"/>
      <w:color w:val="000000"/>
      <w:kern w:val="28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924E81"/>
    <w:rPr>
      <w:rFonts w:ascii="Times New Roman" w:eastAsia="Calibri" w:hAnsi="Times New Roman" w:cs="Times New Roman"/>
      <w:color w:val="000000"/>
      <w:kern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4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A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AF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AF3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F3"/>
    <w:rPr>
      <w:rFonts w:ascii="Segoe UI" w:eastAsia="Times New Roman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2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181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430AA-6DFD-442A-946A-FD7251DF5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4252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2018-11-21T12:51:00Z</dcterms:created>
  <dcterms:modified xsi:type="dcterms:W3CDTF">2018-11-21T12:51:00Z</dcterms:modified>
</cp:coreProperties>
</file>