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FA2B9" w14:textId="77777777" w:rsidR="003365B4" w:rsidRPr="006F48B9" w:rsidRDefault="003365B4" w:rsidP="003365B4">
      <w:pPr>
        <w:tabs>
          <w:tab w:val="num" w:pos="0"/>
        </w:tabs>
        <w:rPr>
          <w:u w:val="single"/>
        </w:rPr>
      </w:pPr>
      <w:bookmarkStart w:id="0" w:name="_GoBack"/>
      <w:bookmarkEnd w:id="0"/>
      <w:r w:rsidRPr="006F48B9">
        <w:t xml:space="preserve">16. </w:t>
      </w:r>
      <w:r w:rsidRPr="006F48B9">
        <w:rPr>
          <w:u w:val="single"/>
        </w:rPr>
        <w:t>Council Member Reports and Comments:</w:t>
      </w:r>
    </w:p>
    <w:p w14:paraId="5FE281F3" w14:textId="77777777" w:rsidR="003365B4" w:rsidRDefault="003365B4" w:rsidP="003365B4">
      <w:r>
        <w:t>Mr. Kerttula reported on the Permanent Building Commission activities.</w:t>
      </w:r>
    </w:p>
    <w:p w14:paraId="0FA032F4" w14:textId="77777777" w:rsidR="003365B4" w:rsidRDefault="003365B4" w:rsidP="003365B4">
      <w:r>
        <w:t>Ms. LaBerge reported on the Board of Recreation activities, P&amp;Z and KBA.</w:t>
      </w:r>
    </w:p>
    <w:p w14:paraId="0FCF6ECB" w14:textId="77777777" w:rsidR="003365B4" w:rsidRDefault="003365B4" w:rsidP="003365B4">
      <w:r>
        <w:t>Mr. D. Griffiths went to the Veterans Coffeehouse meeting.</w:t>
      </w:r>
    </w:p>
    <w:p w14:paraId="23DA2569" w14:textId="77777777" w:rsidR="003365B4" w:rsidRDefault="003365B4" w:rsidP="003365B4">
      <w:r>
        <w:t>Mr. Anderson attended several Personnel Subcommittee meetings.</w:t>
      </w:r>
    </w:p>
    <w:p w14:paraId="02D9E173" w14:textId="77777777" w:rsidR="003365B4" w:rsidRDefault="003365B4" w:rsidP="003365B4">
      <w:r>
        <w:t>Mr. A. Griffiths attended the Personnel Subcommittee meetings and the Ag Commission meeting.</w:t>
      </w:r>
    </w:p>
    <w:p w14:paraId="7BAAA402" w14:textId="77777777" w:rsidR="003365B4" w:rsidRDefault="003365B4" w:rsidP="003365B4">
      <w:r>
        <w:t>Ms. Wakefield attended the Tomato Festival, the KB Ambulance Banquet and Bike Night.</w:t>
      </w:r>
    </w:p>
    <w:p w14:paraId="5C62D983" w14:textId="77777777" w:rsidR="003365B4" w:rsidRPr="006F48B9" w:rsidRDefault="003365B4" w:rsidP="003365B4">
      <w:r w:rsidRPr="006F48B9">
        <w:t xml:space="preserve">17. </w:t>
      </w:r>
      <w:r w:rsidRPr="006F48B9">
        <w:rPr>
          <w:u w:val="single"/>
        </w:rPr>
        <w:t>Executive Session:</w:t>
      </w:r>
      <w:r w:rsidRPr="006F48B9">
        <w:t xml:space="preserve">  </w:t>
      </w:r>
    </w:p>
    <w:p w14:paraId="573F6003" w14:textId="77777777" w:rsidR="003365B4" w:rsidRDefault="003365B4" w:rsidP="003365B4">
      <w:r>
        <w:t>Mr. A. Griffiths made a motion, seconded by Ms. Wakefield, to move to Executive Session with Acting Town Manager Hopkins to discuss a potential land acquisition.</w:t>
      </w:r>
    </w:p>
    <w:p w14:paraId="355342BC" w14:textId="77777777" w:rsidR="003365B4" w:rsidRPr="006F48B9" w:rsidRDefault="003365B4" w:rsidP="003365B4">
      <w:r w:rsidRPr="006F48B9">
        <w:t>Voice Vote: Unanimous.  Motion passed.</w:t>
      </w:r>
    </w:p>
    <w:p w14:paraId="5633F27F" w14:textId="77777777" w:rsidR="003365B4" w:rsidRDefault="003365B4" w:rsidP="003365B4">
      <w:r>
        <w:t>Moved to Executive Session at 9:08 p.m.</w:t>
      </w:r>
    </w:p>
    <w:p w14:paraId="21EAE7ED" w14:textId="77777777" w:rsidR="003365B4" w:rsidRPr="006F48B9" w:rsidRDefault="003365B4" w:rsidP="003365B4">
      <w:r>
        <w:t>Returned from Executive Session at 9:17 p.m.</w:t>
      </w:r>
    </w:p>
    <w:p w14:paraId="4BD03741" w14:textId="77777777" w:rsidR="003365B4" w:rsidRPr="006F48B9" w:rsidRDefault="003365B4" w:rsidP="003365B4">
      <w:pPr>
        <w:rPr>
          <w:u w:val="single"/>
        </w:rPr>
      </w:pPr>
      <w:r w:rsidRPr="006F48B9">
        <w:t xml:space="preserve">18.  </w:t>
      </w:r>
      <w:r w:rsidRPr="006F48B9">
        <w:rPr>
          <w:u w:val="single"/>
        </w:rPr>
        <w:t>Adjournment:</w:t>
      </w:r>
    </w:p>
    <w:p w14:paraId="0DE48F62" w14:textId="77777777" w:rsidR="003365B4" w:rsidRPr="006F48B9" w:rsidRDefault="003365B4" w:rsidP="003365B4">
      <w:r>
        <w:t xml:space="preserve">Mr. A. Griffiths </w:t>
      </w:r>
      <w:r w:rsidRPr="006F48B9">
        <w:t>made a motion, seconded by M</w:t>
      </w:r>
      <w:r>
        <w:t>r. D. Griffiths,</w:t>
      </w:r>
      <w:r w:rsidRPr="006F48B9">
        <w:t xml:space="preserve"> to adjourn the meeting.</w:t>
      </w:r>
    </w:p>
    <w:p w14:paraId="145D631E" w14:textId="77777777" w:rsidR="003365B4" w:rsidRPr="006F48B9" w:rsidRDefault="003365B4" w:rsidP="003365B4">
      <w:r w:rsidRPr="006F48B9">
        <w:t>Voice Vote: Unanimous.  Motion passed.</w:t>
      </w:r>
    </w:p>
    <w:p w14:paraId="5DB0386F" w14:textId="77777777" w:rsidR="003365B4" w:rsidRPr="006F48B9" w:rsidRDefault="003365B4" w:rsidP="003365B4">
      <w:r w:rsidRPr="006F48B9">
        <w:t xml:space="preserve">The meeting ended at </w:t>
      </w:r>
      <w:r>
        <w:t xml:space="preserve">9:17 </w:t>
      </w:r>
      <w:r w:rsidRPr="006F48B9">
        <w:t>p.m.</w:t>
      </w:r>
    </w:p>
    <w:p w14:paraId="4C71DF8D" w14:textId="77777777" w:rsidR="003365B4" w:rsidRPr="006F48B9" w:rsidRDefault="003365B4" w:rsidP="003365B4"/>
    <w:p w14:paraId="479A0D46" w14:textId="77777777" w:rsidR="003365B4" w:rsidRPr="006F48B9" w:rsidRDefault="003365B4" w:rsidP="003365B4">
      <w:r w:rsidRPr="006F48B9">
        <w:t xml:space="preserve">                                                                                                       Respectfully submitted, </w:t>
      </w:r>
    </w:p>
    <w:p w14:paraId="7BFC033A" w14:textId="77777777" w:rsidR="003365B4" w:rsidRPr="006F48B9" w:rsidRDefault="003365B4" w:rsidP="003365B4"/>
    <w:p w14:paraId="0E14CF3F" w14:textId="77777777" w:rsidR="003365B4" w:rsidRPr="006F48B9" w:rsidRDefault="003365B4" w:rsidP="003365B4"/>
    <w:p w14:paraId="4F5F4B13" w14:textId="77777777" w:rsidR="003365B4" w:rsidRPr="006F48B9" w:rsidRDefault="003365B4" w:rsidP="003365B4"/>
    <w:p w14:paraId="15CFF1AB" w14:textId="77777777" w:rsidR="003365B4" w:rsidRPr="006F48B9" w:rsidRDefault="003365B4" w:rsidP="003365B4">
      <w:r w:rsidRPr="006F48B9">
        <w:t>                                                                                                       Elizabeth Buzalski</w:t>
      </w:r>
    </w:p>
    <w:p w14:paraId="6576F7D3" w14:textId="77777777" w:rsidR="003365B4" w:rsidRPr="006F48B9" w:rsidRDefault="003365B4" w:rsidP="003365B4">
      <w:r w:rsidRPr="006F48B9">
        <w:t>                                                                                                       Council Secretary</w:t>
      </w:r>
    </w:p>
    <w:p w14:paraId="200E372A" w14:textId="77777777" w:rsidR="003365B4" w:rsidRPr="006F48B9" w:rsidRDefault="003365B4" w:rsidP="003365B4">
      <w:pPr>
        <w:jc w:val="center"/>
      </w:pPr>
      <w:r w:rsidRPr="006F48B9">
        <w:t>--------------------</w:t>
      </w:r>
    </w:p>
    <w:p w14:paraId="399E967E" w14:textId="77777777" w:rsidR="003365B4" w:rsidRDefault="003365B4" w:rsidP="007C133A">
      <w:pPr>
        <w:jc w:val="center"/>
        <w:rPr>
          <w:b/>
        </w:rPr>
      </w:pPr>
    </w:p>
    <w:p w14:paraId="3FBFD8DD" w14:textId="26BCF20D" w:rsidR="007C133A" w:rsidRPr="004924AA" w:rsidRDefault="007C133A" w:rsidP="007C133A">
      <w:pPr>
        <w:jc w:val="center"/>
        <w:rPr>
          <w:b/>
        </w:rPr>
      </w:pPr>
      <w:r w:rsidRPr="004924AA">
        <w:rPr>
          <w:b/>
        </w:rPr>
        <w:t>KILLINGLY TOWN COUNCIL</w:t>
      </w:r>
    </w:p>
    <w:p w14:paraId="07A35C78" w14:textId="3628581D" w:rsidR="0049737D" w:rsidRDefault="004C40CA" w:rsidP="0049737D">
      <w:pPr>
        <w:jc w:val="center"/>
        <w:rPr>
          <w:b/>
        </w:rPr>
      </w:pPr>
      <w:r>
        <w:rPr>
          <w:b/>
          <w:bCs/>
        </w:rPr>
        <w:t>SPECIAL TOWN COUNCIL</w:t>
      </w:r>
      <w:r w:rsidR="007C133A" w:rsidRPr="004924AA">
        <w:rPr>
          <w:b/>
        </w:rPr>
        <w:t xml:space="preserve"> MEETING</w:t>
      </w:r>
    </w:p>
    <w:p w14:paraId="44C91E50" w14:textId="0D30B087" w:rsidR="0049737D" w:rsidRDefault="0049737D" w:rsidP="0049737D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FF0DF6C" w14:textId="422BDCA9" w:rsidR="0049737D" w:rsidRPr="0049737D" w:rsidRDefault="0049737D" w:rsidP="0049737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Date:  </w:t>
      </w:r>
      <w:r w:rsidR="00722684">
        <w:t>Tues</w:t>
      </w:r>
      <w:r>
        <w:t xml:space="preserve">day, </w:t>
      </w:r>
      <w:r w:rsidR="004B51F7">
        <w:t>October 2,</w:t>
      </w:r>
      <w:r>
        <w:t xml:space="preserve"> 2018</w:t>
      </w:r>
    </w:p>
    <w:p w14:paraId="18F5CA3F" w14:textId="77777777" w:rsidR="00526C0B" w:rsidRDefault="00526C0B" w:rsidP="00526C0B">
      <w:pPr>
        <w:shd w:val="clear" w:color="auto" w:fill="FFFFFF"/>
        <w:ind w:left="5040" w:firstLine="720"/>
      </w:pPr>
      <w:r>
        <w:t xml:space="preserve">Time: 7:00 p.m. </w:t>
      </w:r>
    </w:p>
    <w:p w14:paraId="285C9D4B" w14:textId="77777777" w:rsidR="00526C0B" w:rsidRDefault="00526C0B" w:rsidP="00526C0B">
      <w:pPr>
        <w:shd w:val="clear" w:color="auto" w:fill="FFFFFF"/>
        <w:ind w:left="4320" w:firstLine="1440"/>
      </w:pPr>
      <w:r>
        <w:t>Place: Town Meeting Room</w:t>
      </w:r>
    </w:p>
    <w:p w14:paraId="040B07E3" w14:textId="77777777" w:rsidR="00526C0B" w:rsidRDefault="00526C0B" w:rsidP="00526C0B">
      <w:pPr>
        <w:shd w:val="clear" w:color="auto" w:fill="FFFFFF"/>
        <w:tabs>
          <w:tab w:val="center" w:pos="330"/>
        </w:tabs>
        <w:ind w:left="4320" w:firstLine="1440"/>
      </w:pPr>
      <w:r>
        <w:t xml:space="preserve">           Killingly Town Hall</w:t>
      </w:r>
    </w:p>
    <w:p w14:paraId="363A4770" w14:textId="77777777" w:rsidR="00526C0B" w:rsidRDefault="00526C0B" w:rsidP="002626EF">
      <w:pPr>
        <w:shd w:val="clear" w:color="auto" w:fill="FFFFFF"/>
        <w:tabs>
          <w:tab w:val="center" w:pos="4320"/>
        </w:tabs>
        <w:jc w:val="center"/>
      </w:pPr>
    </w:p>
    <w:p w14:paraId="74D36176" w14:textId="77777777" w:rsidR="00526C0B" w:rsidRDefault="00526C0B" w:rsidP="00526C0B">
      <w:pPr>
        <w:shd w:val="clear" w:color="auto" w:fill="FFFFFF"/>
        <w:tabs>
          <w:tab w:val="center" w:pos="330"/>
        </w:tabs>
        <w:ind w:firstLine="720"/>
        <w:jc w:val="center"/>
      </w:pPr>
      <w:r>
        <w:t>AGENDA</w:t>
      </w:r>
    </w:p>
    <w:p w14:paraId="6C4EDA89" w14:textId="77777777" w:rsidR="00526C0B" w:rsidRDefault="00526C0B" w:rsidP="00526C0B">
      <w:pPr>
        <w:shd w:val="clear" w:color="auto" w:fill="FFFFFF"/>
        <w:tabs>
          <w:tab w:val="center" w:pos="330"/>
        </w:tabs>
        <w:ind w:firstLine="720"/>
        <w:jc w:val="center"/>
      </w:pPr>
      <w:r>
        <w:t>KILLINGLY TOWN COUNCIL</w:t>
      </w:r>
    </w:p>
    <w:p w14:paraId="28229E8D" w14:textId="452C2EA5" w:rsidR="00526C0B" w:rsidRDefault="00526C0B" w:rsidP="00526C0B">
      <w:pPr>
        <w:shd w:val="clear" w:color="auto" w:fill="FFFFFF"/>
        <w:jc w:val="center"/>
        <w:rPr>
          <w:color w:val="000000"/>
        </w:rPr>
      </w:pPr>
    </w:p>
    <w:p w14:paraId="53294689" w14:textId="1B72779D" w:rsidR="00526C0B" w:rsidRDefault="00526C0B" w:rsidP="00526C0B">
      <w:pPr>
        <w:shd w:val="clear" w:color="auto" w:fill="FFFFFF"/>
        <w:rPr>
          <w:color w:val="000000"/>
        </w:rPr>
      </w:pPr>
      <w:r>
        <w:rPr>
          <w:color w:val="000000"/>
        </w:rPr>
        <w:t xml:space="preserve">The Town Council of the Town of Killingly held a Special Meeting on </w:t>
      </w:r>
      <w:r w:rsidR="00A308C1">
        <w:t>T</w:t>
      </w:r>
      <w:r w:rsidR="00722684">
        <w:t>ues</w:t>
      </w:r>
      <w:r w:rsidR="00A308C1">
        <w:t xml:space="preserve">day, </w:t>
      </w:r>
      <w:r w:rsidR="004B51F7">
        <w:t>October 2</w:t>
      </w:r>
      <w:r>
        <w:t xml:space="preserve">, 2018 </w:t>
      </w:r>
      <w:r>
        <w:rPr>
          <w:color w:val="000000"/>
        </w:rPr>
        <w:t>at 7:00 p.m. in the Town Meeting Room of the Killingly Town Hall, 172 Main Street, Killingly, Connecticut.  The agenda was as follows:</w:t>
      </w:r>
    </w:p>
    <w:p w14:paraId="7183E243" w14:textId="77777777" w:rsidR="00526C0B" w:rsidRDefault="00526C0B" w:rsidP="00526C0B">
      <w:pPr>
        <w:shd w:val="clear" w:color="auto" w:fill="FFFFFF"/>
      </w:pPr>
      <w:r>
        <w:rPr>
          <w:color w:val="000000"/>
        </w:rPr>
        <w:t> </w:t>
      </w:r>
    </w:p>
    <w:p w14:paraId="0C257249" w14:textId="77777777" w:rsidR="004C40CA" w:rsidRPr="00C0163E" w:rsidRDefault="004C40CA" w:rsidP="004C40CA">
      <w:pPr>
        <w:ind w:left="360"/>
        <w:rPr>
          <w:b/>
        </w:rPr>
      </w:pPr>
      <w:r w:rsidRPr="00C0163E">
        <w:rPr>
          <w:b/>
        </w:rPr>
        <w:t>1.  Call to Order</w:t>
      </w:r>
    </w:p>
    <w:p w14:paraId="3382CAAD" w14:textId="116380D4" w:rsidR="004C40CA" w:rsidRDefault="004C40CA" w:rsidP="004C40CA">
      <w:pPr>
        <w:ind w:left="360"/>
        <w:rPr>
          <w:b/>
        </w:rPr>
      </w:pPr>
      <w:r w:rsidRPr="00C0163E">
        <w:rPr>
          <w:b/>
        </w:rPr>
        <w:t>2.  Roll Call</w:t>
      </w:r>
    </w:p>
    <w:p w14:paraId="315200BC" w14:textId="2AACA6C7" w:rsidR="004B51F7" w:rsidRDefault="004B51F7" w:rsidP="004C40CA">
      <w:pPr>
        <w:ind w:left="360"/>
        <w:rPr>
          <w:b/>
        </w:rPr>
      </w:pPr>
      <w:r>
        <w:rPr>
          <w:b/>
        </w:rPr>
        <w:t>3.  Interviews for Boards/Commissions</w:t>
      </w:r>
    </w:p>
    <w:p w14:paraId="3CB7039D" w14:textId="4E5A812B" w:rsidR="00C1477F" w:rsidRDefault="004B51F7" w:rsidP="00C1477F">
      <w:pPr>
        <w:ind w:left="360"/>
        <w:rPr>
          <w:bCs/>
        </w:rPr>
      </w:pPr>
      <w:r>
        <w:rPr>
          <w:b/>
        </w:rPr>
        <w:lastRenderedPageBreak/>
        <w:t>4</w:t>
      </w:r>
      <w:r w:rsidR="004C40CA" w:rsidRPr="00C0163E">
        <w:rPr>
          <w:b/>
        </w:rPr>
        <w:t>.</w:t>
      </w:r>
      <w:r w:rsidR="00F47F85">
        <w:rPr>
          <w:b/>
        </w:rPr>
        <w:t xml:space="preserve"> </w:t>
      </w:r>
      <w:r w:rsidR="00E26B02">
        <w:rPr>
          <w:b/>
        </w:rPr>
        <w:t xml:space="preserve"> </w:t>
      </w:r>
      <w:r w:rsidR="00C1477F" w:rsidRPr="00C0163E">
        <w:rPr>
          <w:b/>
        </w:rPr>
        <w:t>Citizens’ Statements and Petitions</w:t>
      </w:r>
      <w:r w:rsidR="00C1477F">
        <w:rPr>
          <w:b/>
        </w:rPr>
        <w:t xml:space="preserve"> </w:t>
      </w:r>
      <w:r w:rsidR="00C1477F" w:rsidRPr="00E04EB7">
        <w:rPr>
          <w:bCs/>
        </w:rPr>
        <w:t>(</w:t>
      </w:r>
      <w:r w:rsidR="00C1477F" w:rsidRPr="00C0163E">
        <w:rPr>
          <w:bCs/>
        </w:rPr>
        <w:t xml:space="preserve">limited </w:t>
      </w:r>
      <w:r w:rsidR="00C1477F">
        <w:rPr>
          <w:bCs/>
        </w:rPr>
        <w:t xml:space="preserve">to the subject(s) on this agenda; </w:t>
      </w:r>
      <w:r w:rsidR="00C1477F" w:rsidRPr="00E04EB7">
        <w:rPr>
          <w:bCs/>
        </w:rPr>
        <w:t xml:space="preserve">individual </w:t>
      </w:r>
      <w:r w:rsidR="00C1477F">
        <w:t>p</w:t>
      </w:r>
      <w:r w:rsidR="00C1477F" w:rsidRPr="00E04EB7">
        <w:rPr>
          <w:bCs/>
        </w:rPr>
        <w:t>resentations not to exceed 5 minutes; limited to an aggregate of 45 minutes)</w:t>
      </w:r>
      <w:r w:rsidR="00C1477F" w:rsidRPr="00C0163E">
        <w:rPr>
          <w:bCs/>
        </w:rPr>
        <w:t xml:space="preserve"> </w:t>
      </w:r>
    </w:p>
    <w:p w14:paraId="570FB9B2" w14:textId="44A43E34" w:rsidR="003B3C4C" w:rsidRPr="004B51F7" w:rsidRDefault="004B51F7" w:rsidP="004B51F7">
      <w:pPr>
        <w:tabs>
          <w:tab w:val="left" w:pos="360"/>
        </w:tabs>
        <w:ind w:left="360"/>
        <w:rPr>
          <w:b/>
          <w:color w:val="000000" w:themeColor="text1"/>
          <w:kern w:val="28"/>
        </w:rPr>
      </w:pPr>
      <w:r>
        <w:rPr>
          <w:b/>
          <w:color w:val="000000" w:themeColor="text1"/>
          <w:kern w:val="28"/>
        </w:rPr>
        <w:t>5</w:t>
      </w:r>
      <w:r w:rsidR="0047786B">
        <w:rPr>
          <w:b/>
          <w:color w:val="000000" w:themeColor="text1"/>
          <w:kern w:val="28"/>
        </w:rPr>
        <w:t>.  Unfinished Business</w:t>
      </w:r>
    </w:p>
    <w:p w14:paraId="1B303B89" w14:textId="7F250F8C" w:rsidR="007A0907" w:rsidRDefault="004B51F7" w:rsidP="006A18BC">
      <w:pPr>
        <w:tabs>
          <w:tab w:val="left" w:pos="360"/>
        </w:tabs>
        <w:ind w:left="360"/>
        <w:rPr>
          <w:b/>
          <w:color w:val="000000" w:themeColor="text1"/>
          <w:kern w:val="28"/>
        </w:rPr>
      </w:pPr>
      <w:r>
        <w:rPr>
          <w:b/>
          <w:color w:val="000000" w:themeColor="text1"/>
          <w:kern w:val="28"/>
        </w:rPr>
        <w:t>6</w:t>
      </w:r>
      <w:r w:rsidR="007A0907">
        <w:rPr>
          <w:b/>
          <w:color w:val="000000" w:themeColor="text1"/>
          <w:kern w:val="28"/>
        </w:rPr>
        <w:t>.  New Business</w:t>
      </w:r>
      <w:r>
        <w:rPr>
          <w:b/>
          <w:color w:val="000000" w:themeColor="text1"/>
          <w:kern w:val="28"/>
        </w:rPr>
        <w:t xml:space="preserve">: </w:t>
      </w:r>
    </w:p>
    <w:p w14:paraId="4BD27867" w14:textId="0C027177" w:rsidR="004B51F7" w:rsidRPr="004B51F7" w:rsidRDefault="004B51F7" w:rsidP="004B51F7">
      <w:pPr>
        <w:tabs>
          <w:tab w:val="left" w:pos="630"/>
        </w:tabs>
        <w:rPr>
          <w:color w:val="000000" w:themeColor="text1"/>
          <w:kern w:val="28"/>
        </w:rPr>
      </w:pPr>
      <w:r>
        <w:rPr>
          <w:b/>
          <w:color w:val="000000" w:themeColor="text1"/>
          <w:kern w:val="28"/>
        </w:rPr>
        <w:tab/>
      </w:r>
      <w:r>
        <w:rPr>
          <w:color w:val="000000" w:themeColor="text1"/>
          <w:kern w:val="28"/>
        </w:rPr>
        <w:t>a) Discussion of candidates for Boards and Commissions</w:t>
      </w:r>
    </w:p>
    <w:p w14:paraId="266DF265" w14:textId="39E90CBE" w:rsidR="00501F64" w:rsidRPr="002508D9" w:rsidRDefault="004B51F7" w:rsidP="00501F64">
      <w:pPr>
        <w:tabs>
          <w:tab w:val="left" w:pos="360"/>
          <w:tab w:val="left" w:pos="900"/>
        </w:tabs>
        <w:ind w:left="360"/>
        <w:rPr>
          <w:rFonts w:cs="Arial"/>
          <w:bCs/>
        </w:rPr>
      </w:pPr>
      <w:r>
        <w:rPr>
          <w:b/>
        </w:rPr>
        <w:t>7</w:t>
      </w:r>
      <w:r w:rsidR="00501F64" w:rsidRPr="00C0163E">
        <w:rPr>
          <w:b/>
        </w:rPr>
        <w:t xml:space="preserve">.  </w:t>
      </w:r>
      <w:r w:rsidR="001279E2">
        <w:rPr>
          <w:b/>
        </w:rPr>
        <w:t>Executive Session</w:t>
      </w:r>
      <w:r w:rsidR="002508D9">
        <w:rPr>
          <w:b/>
        </w:rPr>
        <w:t xml:space="preserve">:  </w:t>
      </w:r>
      <w:r w:rsidR="002508D9">
        <w:t>N/A</w:t>
      </w:r>
    </w:p>
    <w:p w14:paraId="58A5270D" w14:textId="4ED5BF18" w:rsidR="004C40CA" w:rsidRPr="007C0BFA" w:rsidRDefault="004B51F7" w:rsidP="006A18BC">
      <w:pPr>
        <w:tabs>
          <w:tab w:val="left" w:pos="360"/>
          <w:tab w:val="left" w:pos="900"/>
        </w:tabs>
        <w:ind w:left="360"/>
        <w:rPr>
          <w:rFonts w:cs="Arial"/>
          <w:b/>
          <w:bCs/>
        </w:rPr>
      </w:pPr>
      <w:r>
        <w:rPr>
          <w:b/>
        </w:rPr>
        <w:t>8</w:t>
      </w:r>
      <w:r w:rsidR="004C40CA" w:rsidRPr="00C0163E">
        <w:rPr>
          <w:b/>
        </w:rPr>
        <w:t>.  Adjournment</w:t>
      </w:r>
    </w:p>
    <w:p w14:paraId="61B8656B" w14:textId="77777777" w:rsidR="007C133A" w:rsidRDefault="007C133A" w:rsidP="007C133A">
      <w:pPr>
        <w:shd w:val="clear" w:color="auto" w:fill="FFFFFF"/>
        <w:rPr>
          <w:color w:val="000000"/>
        </w:rPr>
      </w:pPr>
    </w:p>
    <w:p w14:paraId="7A17974E" w14:textId="1564DF83" w:rsidR="007C133A" w:rsidRDefault="004B51F7" w:rsidP="00936EE9">
      <w:pPr>
        <w:shd w:val="clear" w:color="auto" w:fill="FFFFFF"/>
        <w:rPr>
          <w:color w:val="000000"/>
        </w:rPr>
      </w:pPr>
      <w:r>
        <w:rPr>
          <w:color w:val="000000"/>
        </w:rPr>
        <w:t xml:space="preserve">1. </w:t>
      </w:r>
      <w:r w:rsidR="002D6F17">
        <w:rPr>
          <w:color w:val="000000"/>
        </w:rPr>
        <w:t xml:space="preserve"> </w:t>
      </w:r>
      <w:r w:rsidR="008562CE">
        <w:rPr>
          <w:color w:val="000000"/>
        </w:rPr>
        <w:t xml:space="preserve">Chairman </w:t>
      </w:r>
      <w:r>
        <w:rPr>
          <w:color w:val="000000"/>
        </w:rPr>
        <w:t>Cesolini</w:t>
      </w:r>
      <w:r w:rsidR="007C133A">
        <w:rPr>
          <w:color w:val="000000"/>
        </w:rPr>
        <w:t xml:space="preserve"> called the </w:t>
      </w:r>
      <w:r w:rsidR="004C40CA">
        <w:rPr>
          <w:color w:val="000000"/>
        </w:rPr>
        <w:t>special meeting to order at 7:0</w:t>
      </w:r>
      <w:r w:rsidR="000236D1">
        <w:rPr>
          <w:color w:val="000000"/>
        </w:rPr>
        <w:t>0</w:t>
      </w:r>
      <w:r w:rsidR="007C133A">
        <w:rPr>
          <w:color w:val="000000"/>
        </w:rPr>
        <w:t xml:space="preserve"> p.m.</w:t>
      </w:r>
    </w:p>
    <w:p w14:paraId="0A62BFAD" w14:textId="31CA5F4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color w:val="000000"/>
        </w:rPr>
        <w:t>On Roll Ca</w:t>
      </w:r>
      <w:r w:rsidR="009B7732">
        <w:rPr>
          <w:color w:val="000000"/>
        </w:rPr>
        <w:t>ll, all counselors were present</w:t>
      </w:r>
      <w:r w:rsidR="003921A8">
        <w:rPr>
          <w:color w:val="000000"/>
        </w:rPr>
        <w:t xml:space="preserve">, </w:t>
      </w:r>
      <w:r w:rsidR="004007F0">
        <w:rPr>
          <w:color w:val="000000"/>
        </w:rPr>
        <w:t xml:space="preserve">except </w:t>
      </w:r>
      <w:r w:rsidR="00E10160">
        <w:rPr>
          <w:color w:val="000000"/>
        </w:rPr>
        <w:t>Mr. Dillon, who w</w:t>
      </w:r>
      <w:r w:rsidR="004B51F7">
        <w:rPr>
          <w:color w:val="000000"/>
        </w:rPr>
        <w:t>as</w:t>
      </w:r>
      <w:r w:rsidR="00E10160">
        <w:rPr>
          <w:color w:val="000000"/>
        </w:rPr>
        <w:t xml:space="preserve"> absent with notification</w:t>
      </w:r>
      <w:r w:rsidR="00A74097">
        <w:rPr>
          <w:color w:val="000000"/>
        </w:rPr>
        <w:t>.</w:t>
      </w:r>
      <w:r w:rsidR="00BC71ED">
        <w:rPr>
          <w:color w:val="000000"/>
        </w:rPr>
        <w:t xml:space="preserve">  </w:t>
      </w:r>
      <w:r w:rsidR="00E10160">
        <w:rPr>
          <w:color w:val="000000"/>
        </w:rPr>
        <w:t xml:space="preserve">Acting </w:t>
      </w:r>
      <w:r w:rsidR="004C40CA">
        <w:rPr>
          <w:color w:val="000000"/>
        </w:rPr>
        <w:t>T</w:t>
      </w:r>
      <w:r>
        <w:rPr>
          <w:color w:val="000000"/>
        </w:rPr>
        <w:t>own Manager H</w:t>
      </w:r>
      <w:r w:rsidR="00E10160">
        <w:rPr>
          <w:color w:val="000000"/>
        </w:rPr>
        <w:t xml:space="preserve">opkins </w:t>
      </w:r>
      <w:r w:rsidR="00187405">
        <w:rPr>
          <w:color w:val="000000"/>
        </w:rPr>
        <w:t xml:space="preserve">was </w:t>
      </w:r>
      <w:r>
        <w:rPr>
          <w:color w:val="000000"/>
        </w:rPr>
        <w:t>also present.</w:t>
      </w:r>
    </w:p>
    <w:p w14:paraId="5CECE000" w14:textId="71DB42A6" w:rsidR="004B51F7" w:rsidRDefault="00E207D4" w:rsidP="005C1699">
      <w:pPr>
        <w:rPr>
          <w:color w:val="000000"/>
          <w:u w:val="single"/>
        </w:rPr>
      </w:pPr>
      <w:r>
        <w:rPr>
          <w:color w:val="000000"/>
        </w:rPr>
        <w:t xml:space="preserve">3.  </w:t>
      </w:r>
      <w:r w:rsidR="004B51F7">
        <w:rPr>
          <w:color w:val="000000"/>
          <w:u w:val="single"/>
        </w:rPr>
        <w:t>Interviews for Boards/Commissions:</w:t>
      </w:r>
    </w:p>
    <w:p w14:paraId="0398D6EA" w14:textId="77777777" w:rsidR="006A7959" w:rsidRDefault="006A7959" w:rsidP="005C1699">
      <w:pPr>
        <w:rPr>
          <w:color w:val="000000"/>
          <w:u w:val="single"/>
        </w:rPr>
      </w:pPr>
    </w:p>
    <w:p w14:paraId="0C2C66C3" w14:textId="5CE2AA52" w:rsidR="00903C71" w:rsidRDefault="004B51F7" w:rsidP="00187405">
      <w:pPr>
        <w:rPr>
          <w:color w:val="000000"/>
        </w:rPr>
      </w:pPr>
      <w:r>
        <w:rPr>
          <w:color w:val="000000"/>
        </w:rPr>
        <w:t xml:space="preserve">Councilors interviewed </w:t>
      </w:r>
      <w:r w:rsidR="00DB0722">
        <w:rPr>
          <w:color w:val="000000"/>
        </w:rPr>
        <w:t>Frank</w:t>
      </w:r>
      <w:r w:rsidR="00903C71">
        <w:rPr>
          <w:color w:val="000000"/>
        </w:rPr>
        <w:t xml:space="preserve"> Anastasio</w:t>
      </w:r>
      <w:r w:rsidR="00187405">
        <w:rPr>
          <w:color w:val="000000"/>
        </w:rPr>
        <w:t xml:space="preserve">.  Mr. Anastasio is interested in being re-appointed to the </w:t>
      </w:r>
      <w:r w:rsidR="00903C71">
        <w:rPr>
          <w:color w:val="000000"/>
        </w:rPr>
        <w:t>Agriculture</w:t>
      </w:r>
      <w:r w:rsidR="00903C71" w:rsidRPr="00904C51">
        <w:rPr>
          <w:color w:val="000000"/>
        </w:rPr>
        <w:t xml:space="preserve"> Commission</w:t>
      </w:r>
      <w:r w:rsidR="00187405">
        <w:rPr>
          <w:color w:val="000000"/>
        </w:rPr>
        <w:t xml:space="preserve"> for a three-year term beginning on 11/01/18 and ending on 10/31/21.</w:t>
      </w:r>
    </w:p>
    <w:p w14:paraId="1E6EF79F" w14:textId="77777777" w:rsidR="00903C71" w:rsidRDefault="00903C71" w:rsidP="00903C71">
      <w:pPr>
        <w:tabs>
          <w:tab w:val="left" w:pos="0"/>
        </w:tabs>
        <w:jc w:val="both"/>
        <w:rPr>
          <w:color w:val="000000"/>
        </w:rPr>
      </w:pPr>
    </w:p>
    <w:p w14:paraId="47EF1FE2" w14:textId="614F5775" w:rsidR="00903C71" w:rsidRDefault="00187405" w:rsidP="00187405">
      <w:pPr>
        <w:rPr>
          <w:color w:val="000000"/>
        </w:rPr>
      </w:pPr>
      <w:r>
        <w:rPr>
          <w:color w:val="000000"/>
        </w:rPr>
        <w:t xml:space="preserve">Councilors interviewed </w:t>
      </w:r>
      <w:r w:rsidR="00903C71">
        <w:rPr>
          <w:color w:val="000000"/>
        </w:rPr>
        <w:t>Byron Martin</w:t>
      </w:r>
      <w:r>
        <w:rPr>
          <w:color w:val="000000"/>
        </w:rPr>
        <w:t xml:space="preserve">.  Mr. Martin is interested in being re-appointed to the </w:t>
      </w:r>
      <w:r w:rsidR="00903C71">
        <w:rPr>
          <w:color w:val="000000"/>
        </w:rPr>
        <w:t>Agriculture Commission</w:t>
      </w:r>
      <w:r>
        <w:rPr>
          <w:color w:val="000000"/>
        </w:rPr>
        <w:t xml:space="preserve"> for a three-year term beginning on 11/01/18 and ending on 10/31/21.</w:t>
      </w:r>
    </w:p>
    <w:p w14:paraId="3BA6F88B" w14:textId="77777777" w:rsidR="00903C71" w:rsidRDefault="00903C71" w:rsidP="00903C71">
      <w:pPr>
        <w:tabs>
          <w:tab w:val="left" w:pos="0"/>
        </w:tabs>
        <w:jc w:val="both"/>
        <w:rPr>
          <w:color w:val="000000"/>
        </w:rPr>
      </w:pPr>
    </w:p>
    <w:p w14:paraId="33A254D7" w14:textId="6CB81F7E" w:rsidR="00903C71" w:rsidRDefault="00187405" w:rsidP="009469B8">
      <w:pPr>
        <w:rPr>
          <w:color w:val="000000"/>
        </w:rPr>
      </w:pPr>
      <w:r>
        <w:rPr>
          <w:color w:val="000000"/>
        </w:rPr>
        <w:t xml:space="preserve">Councilors interviewed </w:t>
      </w:r>
      <w:r w:rsidR="009469B8">
        <w:rPr>
          <w:color w:val="000000"/>
        </w:rPr>
        <w:t>candidates</w:t>
      </w:r>
      <w:r>
        <w:rPr>
          <w:color w:val="000000"/>
        </w:rPr>
        <w:t xml:space="preserve"> interested in being appointed to the</w:t>
      </w:r>
      <w:r w:rsidR="009469B8">
        <w:rPr>
          <w:color w:val="000000"/>
        </w:rPr>
        <w:t xml:space="preserve"> </w:t>
      </w:r>
      <w:r w:rsidR="00903C71">
        <w:rPr>
          <w:color w:val="000000"/>
        </w:rPr>
        <w:t>Charter Revision Commission</w:t>
      </w:r>
      <w:r w:rsidR="009469B8">
        <w:rPr>
          <w:color w:val="000000"/>
        </w:rPr>
        <w:t xml:space="preserve">.  The term is per </w:t>
      </w:r>
      <w:r w:rsidR="00903C71">
        <w:rPr>
          <w:color w:val="000000"/>
        </w:rPr>
        <w:t>State Statute (CGS 7-187 – 7-201)</w:t>
      </w:r>
      <w:r w:rsidR="009469B8">
        <w:rPr>
          <w:color w:val="000000"/>
        </w:rPr>
        <w:t>.  The candidates were:</w:t>
      </w:r>
    </w:p>
    <w:p w14:paraId="4AEC0BB8" w14:textId="0325174D" w:rsidR="00903C71" w:rsidRPr="00EC4A5B" w:rsidRDefault="009163A4" w:rsidP="009469B8">
      <w:pPr>
        <w:rPr>
          <w:color w:val="000000"/>
        </w:rPr>
      </w:pPr>
      <w:r>
        <w:rPr>
          <w:color w:val="000000"/>
        </w:rPr>
        <w:t xml:space="preserve">Donald R. Aubrey, </w:t>
      </w:r>
      <w:r w:rsidR="00903C71">
        <w:rPr>
          <w:color w:val="000000"/>
        </w:rPr>
        <w:t>Teresa Barton</w:t>
      </w:r>
      <w:r w:rsidR="009469B8">
        <w:rPr>
          <w:color w:val="000000"/>
        </w:rPr>
        <w:t xml:space="preserve">, </w:t>
      </w:r>
      <w:r w:rsidR="00903C71">
        <w:rPr>
          <w:color w:val="000000"/>
        </w:rPr>
        <w:t>Jonathan Blake</w:t>
      </w:r>
      <w:r w:rsidR="009469B8">
        <w:rPr>
          <w:color w:val="000000"/>
        </w:rPr>
        <w:t xml:space="preserve">, </w:t>
      </w:r>
      <w:r w:rsidR="00903C71">
        <w:rPr>
          <w:color w:val="000000"/>
        </w:rPr>
        <w:t>Benjamin Chase</w:t>
      </w:r>
      <w:r w:rsidR="009469B8">
        <w:rPr>
          <w:color w:val="000000"/>
        </w:rPr>
        <w:t xml:space="preserve">, </w:t>
      </w:r>
      <w:r w:rsidR="00903C71">
        <w:rPr>
          <w:color w:val="000000"/>
        </w:rPr>
        <w:t>Elizabeth Geary</w:t>
      </w:r>
      <w:r w:rsidR="009469B8">
        <w:rPr>
          <w:color w:val="000000"/>
        </w:rPr>
        <w:t xml:space="preserve">, </w:t>
      </w:r>
      <w:r w:rsidR="00903C71">
        <w:rPr>
          <w:color w:val="000000"/>
        </w:rPr>
        <w:t>Elizabeth Hayden</w:t>
      </w:r>
      <w:r w:rsidR="009469B8">
        <w:rPr>
          <w:color w:val="000000"/>
        </w:rPr>
        <w:t xml:space="preserve">, </w:t>
      </w:r>
      <w:r w:rsidR="00903C71">
        <w:rPr>
          <w:color w:val="000000"/>
        </w:rPr>
        <w:t>Dan Rovero</w:t>
      </w:r>
      <w:r w:rsidR="009469B8">
        <w:rPr>
          <w:color w:val="000000"/>
        </w:rPr>
        <w:t xml:space="preserve">, and </w:t>
      </w:r>
      <w:r w:rsidR="00903C71">
        <w:rPr>
          <w:color w:val="000000"/>
        </w:rPr>
        <w:t>Keith Thurlow</w:t>
      </w:r>
      <w:r w:rsidR="009469B8">
        <w:rPr>
          <w:color w:val="000000"/>
        </w:rPr>
        <w:t>.</w:t>
      </w:r>
    </w:p>
    <w:p w14:paraId="21C6A8CA" w14:textId="77777777" w:rsidR="00B15C29" w:rsidRDefault="00B15C29" w:rsidP="005C1699">
      <w:pPr>
        <w:rPr>
          <w:color w:val="000000"/>
        </w:rPr>
      </w:pPr>
    </w:p>
    <w:p w14:paraId="2959838E" w14:textId="5E454075" w:rsidR="00134A03" w:rsidRPr="009163A4" w:rsidRDefault="004B51F7" w:rsidP="005C1699">
      <w:pPr>
        <w:rPr>
          <w:color w:val="000000"/>
        </w:rPr>
      </w:pPr>
      <w:r>
        <w:rPr>
          <w:color w:val="000000"/>
        </w:rPr>
        <w:t xml:space="preserve">4.  </w:t>
      </w:r>
      <w:r w:rsidR="005C1699">
        <w:rPr>
          <w:color w:val="000000"/>
          <w:u w:val="single"/>
        </w:rPr>
        <w:t>Citizens’ Statements and Petitions</w:t>
      </w:r>
      <w:r w:rsidR="00134A03">
        <w:rPr>
          <w:color w:val="000000"/>
          <w:u w:val="single"/>
        </w:rPr>
        <w:t>:</w:t>
      </w:r>
      <w:r w:rsidR="009163A4">
        <w:rPr>
          <w:color w:val="000000"/>
        </w:rPr>
        <w:t xml:space="preserve"> None</w:t>
      </w:r>
    </w:p>
    <w:p w14:paraId="6C9AC36D" w14:textId="0CF9F354" w:rsidR="006E1BFD" w:rsidRPr="009163A4" w:rsidRDefault="004B51F7" w:rsidP="005C1699">
      <w:pPr>
        <w:rPr>
          <w:color w:val="000000"/>
        </w:rPr>
      </w:pPr>
      <w:r>
        <w:rPr>
          <w:color w:val="000000"/>
        </w:rPr>
        <w:t>5</w:t>
      </w:r>
      <w:r w:rsidR="006E1BFD">
        <w:rPr>
          <w:color w:val="000000"/>
        </w:rPr>
        <w:t xml:space="preserve">.  </w:t>
      </w:r>
      <w:r w:rsidR="006E1BFD" w:rsidRPr="006E1BFD">
        <w:rPr>
          <w:color w:val="000000"/>
          <w:u w:val="single"/>
        </w:rPr>
        <w:t>Unfinished Business</w:t>
      </w:r>
      <w:r w:rsidR="009163A4">
        <w:rPr>
          <w:color w:val="000000"/>
        </w:rPr>
        <w:t>: None</w:t>
      </w:r>
    </w:p>
    <w:p w14:paraId="0D2301D4" w14:textId="7443D0C1" w:rsidR="004B51F7" w:rsidRPr="009163A4" w:rsidRDefault="004B51F7" w:rsidP="006A18BC">
      <w:pPr>
        <w:shd w:val="clear" w:color="auto" w:fill="FFFFFF"/>
        <w:rPr>
          <w:color w:val="000000"/>
        </w:rPr>
      </w:pPr>
      <w:r>
        <w:rPr>
          <w:color w:val="000000"/>
        </w:rPr>
        <w:t>6</w:t>
      </w:r>
      <w:r w:rsidR="00732181">
        <w:rPr>
          <w:color w:val="000000"/>
        </w:rPr>
        <w:t xml:space="preserve">. </w:t>
      </w:r>
      <w:r w:rsidR="00732181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New Business</w:t>
      </w:r>
      <w:r w:rsidR="009163A4">
        <w:rPr>
          <w:color w:val="000000"/>
          <w:u w:val="single"/>
        </w:rPr>
        <w:t>:</w:t>
      </w:r>
      <w:r w:rsidR="009163A4" w:rsidRPr="009163A4">
        <w:rPr>
          <w:color w:val="000000"/>
        </w:rPr>
        <w:t xml:space="preserve">  </w:t>
      </w:r>
      <w:r w:rsidR="00B15C29">
        <w:rPr>
          <w:color w:val="000000"/>
        </w:rPr>
        <w:t>None</w:t>
      </w:r>
    </w:p>
    <w:p w14:paraId="49A668B4" w14:textId="4315E27C" w:rsidR="00732181" w:rsidRPr="009163A4" w:rsidRDefault="004B51F7" w:rsidP="006A18BC">
      <w:pPr>
        <w:shd w:val="clear" w:color="auto" w:fill="FFFFFF"/>
        <w:rPr>
          <w:color w:val="000000"/>
        </w:rPr>
      </w:pPr>
      <w:r>
        <w:rPr>
          <w:color w:val="000000"/>
        </w:rPr>
        <w:t xml:space="preserve">7.  </w:t>
      </w:r>
      <w:r w:rsidRPr="004B51F7">
        <w:rPr>
          <w:color w:val="000000"/>
          <w:u w:val="single"/>
        </w:rPr>
        <w:t>Executive Session</w:t>
      </w:r>
      <w:r w:rsidR="009163A4">
        <w:rPr>
          <w:color w:val="000000"/>
          <w:u w:val="single"/>
        </w:rPr>
        <w:t>:</w:t>
      </w:r>
      <w:r w:rsidR="009163A4">
        <w:rPr>
          <w:color w:val="000000"/>
        </w:rPr>
        <w:t xml:space="preserve"> None</w:t>
      </w:r>
    </w:p>
    <w:p w14:paraId="63F48E90" w14:textId="77777777" w:rsidR="00B15C29" w:rsidRDefault="00B15C29" w:rsidP="00924E81">
      <w:pPr>
        <w:shd w:val="clear" w:color="auto" w:fill="FFFFFF"/>
        <w:rPr>
          <w:color w:val="000000"/>
        </w:rPr>
      </w:pPr>
    </w:p>
    <w:p w14:paraId="3D11F55D" w14:textId="5D461084" w:rsidR="007C133A" w:rsidRDefault="00A74097" w:rsidP="00924E81">
      <w:pPr>
        <w:shd w:val="clear" w:color="auto" w:fill="FFFFFF"/>
        <w:rPr>
          <w:color w:val="000000"/>
          <w:u w:val="single"/>
        </w:rPr>
      </w:pPr>
      <w:r>
        <w:rPr>
          <w:color w:val="000000"/>
        </w:rPr>
        <w:t>8</w:t>
      </w:r>
      <w:r w:rsidR="007C133A">
        <w:rPr>
          <w:color w:val="000000"/>
        </w:rPr>
        <w:t xml:space="preserve">.  </w:t>
      </w:r>
      <w:r w:rsidR="007C133A">
        <w:rPr>
          <w:color w:val="000000"/>
          <w:u w:val="single"/>
        </w:rPr>
        <w:t>Adjournment</w:t>
      </w:r>
    </w:p>
    <w:p w14:paraId="6DCA0CA1" w14:textId="472A1012" w:rsidR="007C133A" w:rsidRDefault="00A803C2" w:rsidP="007C133A">
      <w:pPr>
        <w:shd w:val="clear" w:color="auto" w:fill="FFFFFF"/>
        <w:rPr>
          <w:color w:val="000000"/>
        </w:rPr>
      </w:pPr>
      <w:r>
        <w:rPr>
          <w:color w:val="000000"/>
        </w:rPr>
        <w:t>M</w:t>
      </w:r>
      <w:r w:rsidR="009163A4">
        <w:rPr>
          <w:color w:val="000000"/>
        </w:rPr>
        <w:t>r. Grandelski</w:t>
      </w:r>
      <w:r w:rsidR="0049737D">
        <w:rPr>
          <w:color w:val="000000"/>
        </w:rPr>
        <w:t xml:space="preserve"> </w:t>
      </w:r>
      <w:r w:rsidR="007C133A">
        <w:rPr>
          <w:color w:val="000000"/>
        </w:rPr>
        <w:t>made a motion, seconded by</w:t>
      </w:r>
      <w:r>
        <w:rPr>
          <w:color w:val="000000"/>
        </w:rPr>
        <w:t xml:space="preserve"> M</w:t>
      </w:r>
      <w:r w:rsidR="00B15C29">
        <w:rPr>
          <w:color w:val="000000"/>
        </w:rPr>
        <w:t>r. A. Griffiths</w:t>
      </w:r>
      <w:r w:rsidR="00FE446B">
        <w:rPr>
          <w:color w:val="000000"/>
        </w:rPr>
        <w:t xml:space="preserve">, </w:t>
      </w:r>
      <w:r w:rsidR="007C133A">
        <w:rPr>
          <w:color w:val="000000"/>
        </w:rPr>
        <w:t>to adjourn the meeting.</w:t>
      </w:r>
    </w:p>
    <w:p w14:paraId="7B537D96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Voice Vote:  Unanimous.  Motion passed.</w:t>
      </w:r>
    </w:p>
    <w:p w14:paraId="4D05E27F" w14:textId="2EA648EE" w:rsidR="007C133A" w:rsidRDefault="00732181" w:rsidP="007C133A">
      <w:pPr>
        <w:shd w:val="clear" w:color="auto" w:fill="FFFFFF"/>
        <w:rPr>
          <w:color w:val="000000"/>
        </w:rPr>
      </w:pPr>
      <w:r>
        <w:rPr>
          <w:color w:val="000000"/>
        </w:rPr>
        <w:t xml:space="preserve">The meeting ended at </w:t>
      </w:r>
      <w:r w:rsidR="00B15C29">
        <w:rPr>
          <w:color w:val="000000"/>
        </w:rPr>
        <w:t xml:space="preserve">9:00 </w:t>
      </w:r>
      <w:r w:rsidR="007C133A">
        <w:rPr>
          <w:color w:val="000000"/>
        </w:rPr>
        <w:t>p.m.</w:t>
      </w:r>
    </w:p>
    <w:p w14:paraId="3C489539" w14:textId="77777777" w:rsidR="006A7959" w:rsidRDefault="006A7959" w:rsidP="007C133A">
      <w:pPr>
        <w:shd w:val="clear" w:color="auto" w:fill="FFFFFF"/>
        <w:rPr>
          <w:color w:val="000000"/>
        </w:rPr>
      </w:pPr>
    </w:p>
    <w:p w14:paraId="75CEF77A" w14:textId="0D0AF3FA" w:rsidR="007C133A" w:rsidRDefault="007C133A" w:rsidP="007C133A">
      <w:pPr>
        <w:shd w:val="clear" w:color="auto" w:fill="FFFFFF"/>
        <w:rPr>
          <w:color w:val="000000"/>
        </w:rPr>
      </w:pPr>
    </w:p>
    <w:p w14:paraId="1FF8FF41" w14:textId="4E8872EF" w:rsidR="007C133A" w:rsidRDefault="00F87B5F" w:rsidP="00F87B5F">
      <w:pPr>
        <w:shd w:val="clear" w:color="auto" w:fill="FFFFFF"/>
        <w:tabs>
          <w:tab w:val="left" w:pos="5760"/>
        </w:tabs>
        <w:rPr>
          <w:color w:val="000000"/>
        </w:rPr>
      </w:pPr>
      <w:r>
        <w:rPr>
          <w:color w:val="000000"/>
        </w:rPr>
        <w:tab/>
      </w:r>
      <w:r w:rsidR="007C133A">
        <w:rPr>
          <w:color w:val="000000"/>
        </w:rPr>
        <w:t>Respectfully submitted,</w:t>
      </w:r>
    </w:p>
    <w:p w14:paraId="2E6524E0" w14:textId="4846109B" w:rsidR="007C133A" w:rsidRDefault="007C133A" w:rsidP="007C133A">
      <w:pPr>
        <w:shd w:val="clear" w:color="auto" w:fill="FFFFFF"/>
        <w:rPr>
          <w:color w:val="000000"/>
        </w:rPr>
      </w:pPr>
    </w:p>
    <w:p w14:paraId="62EE17CD" w14:textId="77777777" w:rsidR="00E03C32" w:rsidRDefault="00E03C32" w:rsidP="007C133A">
      <w:pPr>
        <w:shd w:val="clear" w:color="auto" w:fill="FFFFFF"/>
        <w:rPr>
          <w:color w:val="000000"/>
        </w:rPr>
      </w:pPr>
    </w:p>
    <w:p w14:paraId="79446B0E" w14:textId="42F7DEAE" w:rsidR="007C133A" w:rsidRDefault="007C133A" w:rsidP="007C133A">
      <w:pPr>
        <w:shd w:val="clear" w:color="auto" w:fill="FFFFFF"/>
        <w:rPr>
          <w:color w:val="000000"/>
        </w:rPr>
      </w:pPr>
    </w:p>
    <w:p w14:paraId="50CBF571" w14:textId="722C8AB0" w:rsidR="007C133A" w:rsidRDefault="004B51F7" w:rsidP="004B51F7">
      <w:pPr>
        <w:shd w:val="clear" w:color="auto" w:fill="FFFFFF"/>
        <w:tabs>
          <w:tab w:val="left" w:pos="5760"/>
        </w:tabs>
        <w:rPr>
          <w:color w:val="000000"/>
        </w:rPr>
      </w:pPr>
      <w:r>
        <w:rPr>
          <w:color w:val="000000"/>
        </w:rPr>
        <w:tab/>
      </w:r>
      <w:r w:rsidR="007C133A">
        <w:rPr>
          <w:color w:val="000000"/>
        </w:rPr>
        <w:t>Elizabeth Buzalski</w:t>
      </w:r>
    </w:p>
    <w:p w14:paraId="3B93C58B" w14:textId="3FCE4353" w:rsidR="007C133A" w:rsidRDefault="007C133A" w:rsidP="007C133A">
      <w:pPr>
        <w:shd w:val="clear" w:color="auto" w:fill="FFFFFF"/>
        <w:spacing w:line="326" w:lineRule="atLeast"/>
        <w:ind w:left="5040" w:firstLine="720"/>
        <w:rPr>
          <w:color w:val="000000"/>
        </w:rPr>
      </w:pPr>
      <w:r>
        <w:rPr>
          <w:color w:val="000000"/>
        </w:rPr>
        <w:t>Council Secretary</w:t>
      </w:r>
    </w:p>
    <w:p w14:paraId="66F990A8" w14:textId="0F2F5E24" w:rsidR="0067164A" w:rsidRDefault="0067164A" w:rsidP="007C133A">
      <w:pPr>
        <w:shd w:val="clear" w:color="auto" w:fill="FFFFFF"/>
        <w:spacing w:line="326" w:lineRule="atLeast"/>
        <w:ind w:left="5040" w:firstLine="720"/>
        <w:rPr>
          <w:color w:val="000000"/>
        </w:rPr>
      </w:pPr>
    </w:p>
    <w:p w14:paraId="273B4E24" w14:textId="77777777" w:rsidR="0067164A" w:rsidRDefault="0067164A" w:rsidP="007C133A">
      <w:pPr>
        <w:shd w:val="clear" w:color="auto" w:fill="FFFFFF"/>
        <w:spacing w:line="326" w:lineRule="atLeast"/>
        <w:ind w:left="5040" w:firstLine="720"/>
        <w:rPr>
          <w:color w:val="000000"/>
        </w:rPr>
      </w:pPr>
    </w:p>
    <w:p w14:paraId="33D44802" w14:textId="77777777" w:rsidR="006A7959" w:rsidRDefault="006A7959" w:rsidP="007C133A">
      <w:pPr>
        <w:shd w:val="clear" w:color="auto" w:fill="FFFFFF"/>
        <w:spacing w:line="326" w:lineRule="atLeast"/>
        <w:ind w:left="5040" w:firstLine="720"/>
        <w:rPr>
          <w:color w:val="000000"/>
        </w:rPr>
      </w:pPr>
    </w:p>
    <w:p w14:paraId="5213673B" w14:textId="0BF5502C" w:rsidR="00883A35" w:rsidRDefault="007C133A" w:rsidP="0039433A">
      <w:pPr>
        <w:shd w:val="clear" w:color="auto" w:fill="FFFFFF"/>
        <w:spacing w:after="240"/>
        <w:jc w:val="center"/>
      </w:pPr>
      <w:r>
        <w:rPr>
          <w:color w:val="000000"/>
        </w:rPr>
        <w:t>--------------------</w:t>
      </w:r>
    </w:p>
    <w:sectPr w:rsidR="00883A35" w:rsidSect="003365B4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32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485DB" w14:textId="77777777" w:rsidR="00883A35" w:rsidRDefault="00883A35">
      <w:r>
        <w:separator/>
      </w:r>
    </w:p>
  </w:endnote>
  <w:endnote w:type="continuationSeparator" w:id="0">
    <w:p w14:paraId="1EFF0403" w14:textId="77777777" w:rsidR="00883A35" w:rsidRDefault="0088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E8C52" w14:textId="77777777" w:rsidR="00883A35" w:rsidRDefault="00883A35">
      <w:r>
        <w:separator/>
      </w:r>
    </w:p>
  </w:footnote>
  <w:footnote w:type="continuationSeparator" w:id="0">
    <w:p w14:paraId="0A1353ED" w14:textId="77777777" w:rsidR="00883A35" w:rsidRDefault="00883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5348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C4E8E7" w14:textId="2D38FD15" w:rsidR="00883A35" w:rsidRDefault="00883A35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3F9"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14:paraId="6364FFEF" w14:textId="68510C97" w:rsidR="00883A35" w:rsidRDefault="00883A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923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470BAA" w14:textId="4823FEB6" w:rsidR="00883A35" w:rsidRDefault="00883A3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3F9">
          <w:rPr>
            <w:noProof/>
          </w:rPr>
          <w:t>321</w:t>
        </w:r>
        <w:r>
          <w:rPr>
            <w:noProof/>
          </w:rPr>
          <w:fldChar w:fldCharType="end"/>
        </w:r>
      </w:p>
    </w:sdtContent>
  </w:sdt>
  <w:p w14:paraId="14371B0C" w14:textId="085CFA5D" w:rsidR="00883A35" w:rsidRDefault="00883A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07ACC" w14:textId="07ABE3DB" w:rsidR="00883A35" w:rsidRDefault="00883A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46C7"/>
    <w:multiLevelType w:val="hybridMultilevel"/>
    <w:tmpl w:val="2D02F2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4E35B9"/>
    <w:multiLevelType w:val="hybridMultilevel"/>
    <w:tmpl w:val="96B4ED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FA7DF9"/>
    <w:multiLevelType w:val="hybridMultilevel"/>
    <w:tmpl w:val="15049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C4954"/>
    <w:multiLevelType w:val="hybridMultilevel"/>
    <w:tmpl w:val="A18299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3A"/>
    <w:rsid w:val="000236D1"/>
    <w:rsid w:val="00036B9E"/>
    <w:rsid w:val="000413F9"/>
    <w:rsid w:val="000A6447"/>
    <w:rsid w:val="000F2A73"/>
    <w:rsid w:val="00124B34"/>
    <w:rsid w:val="001279E2"/>
    <w:rsid w:val="00133632"/>
    <w:rsid w:val="00134A03"/>
    <w:rsid w:val="00153E49"/>
    <w:rsid w:val="0015438F"/>
    <w:rsid w:val="00154F65"/>
    <w:rsid w:val="0016439F"/>
    <w:rsid w:val="00187405"/>
    <w:rsid w:val="001945A0"/>
    <w:rsid w:val="001C5DF6"/>
    <w:rsid w:val="00200048"/>
    <w:rsid w:val="00225DF8"/>
    <w:rsid w:val="002508D9"/>
    <w:rsid w:val="002626EF"/>
    <w:rsid w:val="00273DC4"/>
    <w:rsid w:val="0028449F"/>
    <w:rsid w:val="002B6049"/>
    <w:rsid w:val="002D046F"/>
    <w:rsid w:val="002D6F17"/>
    <w:rsid w:val="002E7C87"/>
    <w:rsid w:val="002F008E"/>
    <w:rsid w:val="00311C94"/>
    <w:rsid w:val="003365B4"/>
    <w:rsid w:val="00354DB6"/>
    <w:rsid w:val="00381A5E"/>
    <w:rsid w:val="003921A8"/>
    <w:rsid w:val="0039433A"/>
    <w:rsid w:val="003B3C4C"/>
    <w:rsid w:val="004007F0"/>
    <w:rsid w:val="00442B2A"/>
    <w:rsid w:val="00453443"/>
    <w:rsid w:val="00474D8A"/>
    <w:rsid w:val="0047786B"/>
    <w:rsid w:val="0049173A"/>
    <w:rsid w:val="0049737D"/>
    <w:rsid w:val="004A388D"/>
    <w:rsid w:val="004A6F1E"/>
    <w:rsid w:val="004B4AF3"/>
    <w:rsid w:val="004B51F7"/>
    <w:rsid w:val="004C40CA"/>
    <w:rsid w:val="00501F64"/>
    <w:rsid w:val="00513A84"/>
    <w:rsid w:val="00526C0B"/>
    <w:rsid w:val="00541F3C"/>
    <w:rsid w:val="005634EA"/>
    <w:rsid w:val="00571271"/>
    <w:rsid w:val="005B4593"/>
    <w:rsid w:val="005C1699"/>
    <w:rsid w:val="005C47D7"/>
    <w:rsid w:val="005E2C5F"/>
    <w:rsid w:val="0061513C"/>
    <w:rsid w:val="00631401"/>
    <w:rsid w:val="006457CC"/>
    <w:rsid w:val="0067164A"/>
    <w:rsid w:val="0067412C"/>
    <w:rsid w:val="00676037"/>
    <w:rsid w:val="00677582"/>
    <w:rsid w:val="00694774"/>
    <w:rsid w:val="00696137"/>
    <w:rsid w:val="006A18BC"/>
    <w:rsid w:val="006A7959"/>
    <w:rsid w:val="006B7BDB"/>
    <w:rsid w:val="006C1B47"/>
    <w:rsid w:val="006E1BFD"/>
    <w:rsid w:val="006E3C32"/>
    <w:rsid w:val="007028F6"/>
    <w:rsid w:val="00722684"/>
    <w:rsid w:val="00732181"/>
    <w:rsid w:val="00761175"/>
    <w:rsid w:val="007611C5"/>
    <w:rsid w:val="00785BED"/>
    <w:rsid w:val="007A0907"/>
    <w:rsid w:val="007C133A"/>
    <w:rsid w:val="007E3906"/>
    <w:rsid w:val="007E75FF"/>
    <w:rsid w:val="00826867"/>
    <w:rsid w:val="00841E61"/>
    <w:rsid w:val="008562CE"/>
    <w:rsid w:val="00864D31"/>
    <w:rsid w:val="00881663"/>
    <w:rsid w:val="00883A35"/>
    <w:rsid w:val="008D1CE0"/>
    <w:rsid w:val="00903C71"/>
    <w:rsid w:val="00912E9D"/>
    <w:rsid w:val="00913790"/>
    <w:rsid w:val="009148B7"/>
    <w:rsid w:val="009163A4"/>
    <w:rsid w:val="00924E81"/>
    <w:rsid w:val="00934D41"/>
    <w:rsid w:val="00936EE9"/>
    <w:rsid w:val="009469B8"/>
    <w:rsid w:val="009853DD"/>
    <w:rsid w:val="009B7732"/>
    <w:rsid w:val="00A16225"/>
    <w:rsid w:val="00A245F4"/>
    <w:rsid w:val="00A308C1"/>
    <w:rsid w:val="00A318F9"/>
    <w:rsid w:val="00A35DFD"/>
    <w:rsid w:val="00A65648"/>
    <w:rsid w:val="00A74097"/>
    <w:rsid w:val="00A803C2"/>
    <w:rsid w:val="00A90E6C"/>
    <w:rsid w:val="00B15C29"/>
    <w:rsid w:val="00B17D8C"/>
    <w:rsid w:val="00B22062"/>
    <w:rsid w:val="00B253A6"/>
    <w:rsid w:val="00B64961"/>
    <w:rsid w:val="00B67A58"/>
    <w:rsid w:val="00B82308"/>
    <w:rsid w:val="00B82C5B"/>
    <w:rsid w:val="00B83686"/>
    <w:rsid w:val="00B964FA"/>
    <w:rsid w:val="00B9662A"/>
    <w:rsid w:val="00BA671F"/>
    <w:rsid w:val="00BC71ED"/>
    <w:rsid w:val="00BF7DE1"/>
    <w:rsid w:val="00C079B9"/>
    <w:rsid w:val="00C1477F"/>
    <w:rsid w:val="00C70EF3"/>
    <w:rsid w:val="00C90E0D"/>
    <w:rsid w:val="00CE11E8"/>
    <w:rsid w:val="00D214E8"/>
    <w:rsid w:val="00D345FF"/>
    <w:rsid w:val="00D42A54"/>
    <w:rsid w:val="00D7683C"/>
    <w:rsid w:val="00DA7484"/>
    <w:rsid w:val="00DB0722"/>
    <w:rsid w:val="00DB23A5"/>
    <w:rsid w:val="00DC0590"/>
    <w:rsid w:val="00DD16E8"/>
    <w:rsid w:val="00DE5EE5"/>
    <w:rsid w:val="00E03C32"/>
    <w:rsid w:val="00E10160"/>
    <w:rsid w:val="00E207D4"/>
    <w:rsid w:val="00E26B02"/>
    <w:rsid w:val="00E57A6D"/>
    <w:rsid w:val="00E778A3"/>
    <w:rsid w:val="00EA330A"/>
    <w:rsid w:val="00F3291C"/>
    <w:rsid w:val="00F355DC"/>
    <w:rsid w:val="00F47F85"/>
    <w:rsid w:val="00F50721"/>
    <w:rsid w:val="00F53EA1"/>
    <w:rsid w:val="00F611D9"/>
    <w:rsid w:val="00F61963"/>
    <w:rsid w:val="00F81785"/>
    <w:rsid w:val="00F87B5F"/>
    <w:rsid w:val="00FD7E0A"/>
    <w:rsid w:val="00FE446B"/>
    <w:rsid w:val="00FF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2B5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HangingIndChar">
    <w:name w:val="B Hanging Ind Char"/>
    <w:link w:val="BHangingInd"/>
    <w:locked/>
    <w:rsid w:val="00F355DC"/>
    <w:rPr>
      <w:sz w:val="24"/>
    </w:rPr>
  </w:style>
  <w:style w:type="paragraph" w:customStyle="1" w:styleId="BHangingInd">
    <w:name w:val="B Hanging Ind"/>
    <w:aliases w:val="hi"/>
    <w:basedOn w:val="Normal"/>
    <w:link w:val="BHangingIndChar"/>
    <w:qFormat/>
    <w:rsid w:val="00F355DC"/>
    <w:pPr>
      <w:spacing w:after="240"/>
      <w:ind w:left="2160" w:hanging="2160"/>
    </w:pPr>
    <w:rPr>
      <w:rFonts w:asciiTheme="minorHAnsi" w:eastAsiaTheme="minorEastAsia" w:hAnsiTheme="minorHAnsi" w:cstheme="minorBidi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HangingIndChar">
    <w:name w:val="B Hanging Ind Char"/>
    <w:link w:val="BHangingInd"/>
    <w:locked/>
    <w:rsid w:val="00F355DC"/>
    <w:rPr>
      <w:sz w:val="24"/>
    </w:rPr>
  </w:style>
  <w:style w:type="paragraph" w:customStyle="1" w:styleId="BHangingInd">
    <w:name w:val="B Hanging Ind"/>
    <w:aliases w:val="hi"/>
    <w:basedOn w:val="Normal"/>
    <w:link w:val="BHangingIndChar"/>
    <w:qFormat/>
    <w:rsid w:val="00F355DC"/>
    <w:pPr>
      <w:spacing w:after="240"/>
      <w:ind w:left="2160" w:hanging="2160"/>
    </w:pPr>
    <w:rPr>
      <w:rFonts w:asciiTheme="minorHAnsi" w:eastAsiaTheme="minorEastAsia" w:hAnsiTheme="minorHAnsi" w:cstheme="minorBidi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8FAAF-3CD4-48AA-9EA9-766034BD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2019-01-25T13:24:00Z</dcterms:created>
  <dcterms:modified xsi:type="dcterms:W3CDTF">2019-01-25T13:24:00Z</dcterms:modified>
</cp:coreProperties>
</file>