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FD8DD" w14:textId="77777777" w:rsidR="007C133A" w:rsidRPr="004924AA" w:rsidRDefault="007C133A" w:rsidP="007C133A">
      <w:pPr>
        <w:jc w:val="center"/>
        <w:rPr>
          <w:b/>
        </w:rPr>
      </w:pPr>
      <w:bookmarkStart w:id="0" w:name="_GoBack"/>
      <w:bookmarkEnd w:id="0"/>
      <w:r w:rsidRPr="004924AA">
        <w:rPr>
          <w:b/>
        </w:rPr>
        <w:t>KILLINGLY TOWN COUNCIL</w:t>
      </w:r>
    </w:p>
    <w:p w14:paraId="3DEF79A4" w14:textId="77777777" w:rsidR="007C133A" w:rsidRPr="004924AA" w:rsidRDefault="007C133A" w:rsidP="007C133A">
      <w:pPr>
        <w:jc w:val="center"/>
        <w:rPr>
          <w:b/>
        </w:rPr>
      </w:pPr>
      <w:r w:rsidRPr="004924AA">
        <w:rPr>
          <w:b/>
        </w:rPr>
        <w:t xml:space="preserve">SPECIAL MEETING </w:t>
      </w:r>
    </w:p>
    <w:p w14:paraId="271A5CE0" w14:textId="77777777" w:rsidR="007C133A" w:rsidRDefault="007C133A" w:rsidP="007C133A">
      <w:pPr>
        <w:jc w:val="center"/>
        <w:rPr>
          <w:b/>
        </w:rPr>
      </w:pPr>
    </w:p>
    <w:p w14:paraId="004C61E4" w14:textId="61F862E2" w:rsidR="00936EE9" w:rsidRDefault="007C133A" w:rsidP="00936EE9">
      <w:pPr>
        <w:shd w:val="clear" w:color="auto" w:fill="FFFFFF"/>
        <w:ind w:left="5040"/>
        <w:jc w:val="center"/>
      </w:pPr>
      <w:r>
        <w:t xml:space="preserve">  </w:t>
      </w:r>
      <w:r w:rsidR="00936EE9">
        <w:t xml:space="preserve"> </w:t>
      </w:r>
      <w:r>
        <w:t>Date:  Tuesday,</w:t>
      </w:r>
      <w:r w:rsidR="0042028C">
        <w:t xml:space="preserve"> July 5</w:t>
      </w:r>
      <w:r w:rsidR="00936EE9">
        <w:t>, 2016</w:t>
      </w:r>
    </w:p>
    <w:p w14:paraId="28AF35FA" w14:textId="1AE508A3" w:rsidR="007C133A" w:rsidRDefault="0042028C" w:rsidP="00936EE9">
      <w:pPr>
        <w:shd w:val="clear" w:color="auto" w:fill="FFFFFF"/>
        <w:ind w:left="5040" w:firstLine="720"/>
      </w:pPr>
      <w:r>
        <w:t xml:space="preserve">  </w:t>
      </w:r>
      <w:r w:rsidR="007C133A">
        <w:t xml:space="preserve">Time:  7:00 p.m. </w:t>
      </w:r>
    </w:p>
    <w:p w14:paraId="3555E44A" w14:textId="0B66EBA5" w:rsidR="0042028C" w:rsidRPr="0042028C" w:rsidRDefault="007C133A" w:rsidP="0042028C">
      <w:pPr>
        <w:tabs>
          <w:tab w:val="left" w:pos="4230"/>
          <w:tab w:val="left" w:pos="5490"/>
          <w:tab w:val="left" w:pos="6480"/>
        </w:tabs>
        <w:ind w:left="4320" w:hanging="90"/>
        <w:rPr>
          <w:bCs/>
        </w:rPr>
      </w:pPr>
      <w:r>
        <w:t xml:space="preserve"> </w:t>
      </w:r>
      <w:r w:rsidR="0042028C">
        <w:t xml:space="preserve">   </w:t>
      </w:r>
      <w:r>
        <w:t xml:space="preserve"> </w:t>
      </w:r>
      <w:r w:rsidR="0042028C">
        <w:tab/>
        <w:t xml:space="preserve">       </w:t>
      </w:r>
      <w:r>
        <w:t>Place</w:t>
      </w:r>
      <w:r w:rsidRPr="0042028C">
        <w:t xml:space="preserve">:  </w:t>
      </w:r>
      <w:r w:rsidR="0042028C" w:rsidRPr="0042028C">
        <w:rPr>
          <w:bCs/>
        </w:rPr>
        <w:t xml:space="preserve">Room 102—adjourned </w:t>
      </w:r>
    </w:p>
    <w:p w14:paraId="3B23C758" w14:textId="2793C4C5" w:rsidR="0042028C" w:rsidRPr="0042028C" w:rsidRDefault="0042028C" w:rsidP="0042028C">
      <w:pPr>
        <w:tabs>
          <w:tab w:val="left" w:pos="4230"/>
          <w:tab w:val="left" w:pos="5490"/>
          <w:tab w:val="left" w:pos="6480"/>
        </w:tabs>
        <w:ind w:left="4320" w:hanging="90"/>
        <w:rPr>
          <w:bCs/>
        </w:rPr>
      </w:pPr>
      <w:r w:rsidRPr="0042028C">
        <w:rPr>
          <w:bCs/>
        </w:rPr>
        <w:tab/>
      </w:r>
      <w:r w:rsidRPr="0042028C">
        <w:rPr>
          <w:bCs/>
        </w:rPr>
        <w:tab/>
        <w:t xml:space="preserve">       to the Town Meeting Room at the </w:t>
      </w:r>
    </w:p>
    <w:p w14:paraId="64B690AF" w14:textId="5311B759" w:rsidR="007C133A" w:rsidRPr="0042028C" w:rsidRDefault="0042028C" w:rsidP="0042028C">
      <w:pPr>
        <w:shd w:val="clear" w:color="auto" w:fill="FFFFFF"/>
        <w:ind w:left="4320" w:firstLine="540"/>
        <w:jc w:val="center"/>
      </w:pPr>
      <w:r w:rsidRPr="0042028C">
        <w:rPr>
          <w:bCs/>
        </w:rPr>
        <w:t xml:space="preserve">           </w:t>
      </w:r>
      <w:r>
        <w:rPr>
          <w:bCs/>
        </w:rPr>
        <w:t xml:space="preserve">     </w:t>
      </w:r>
      <w:r w:rsidRPr="0042028C">
        <w:rPr>
          <w:bCs/>
        </w:rPr>
        <w:t>conclusion of candidate interviews</w:t>
      </w:r>
    </w:p>
    <w:p w14:paraId="4AD973BF" w14:textId="77777777" w:rsidR="007C133A" w:rsidRDefault="007C133A" w:rsidP="007C133A">
      <w:pPr>
        <w:shd w:val="clear" w:color="auto" w:fill="FFFFFF"/>
        <w:tabs>
          <w:tab w:val="center" w:pos="330"/>
        </w:tabs>
        <w:ind w:left="4320" w:firstLine="720"/>
      </w:pPr>
      <w:r>
        <w:tab/>
        <w:t xml:space="preserve">  </w:t>
      </w:r>
      <w:r>
        <w:tab/>
        <w:t xml:space="preserve">  Killingly Town Hall</w:t>
      </w:r>
    </w:p>
    <w:p w14:paraId="133A4EFD" w14:textId="77777777" w:rsidR="007C133A" w:rsidRDefault="007C133A" w:rsidP="007C133A">
      <w:pPr>
        <w:shd w:val="clear" w:color="auto" w:fill="FFFFFF"/>
        <w:tabs>
          <w:tab w:val="center" w:pos="330"/>
        </w:tabs>
        <w:ind w:left="4320" w:firstLine="720"/>
      </w:pPr>
    </w:p>
    <w:p w14:paraId="3EF50944" w14:textId="77777777" w:rsidR="007C133A" w:rsidRDefault="007C133A" w:rsidP="007C133A">
      <w:pPr>
        <w:shd w:val="clear" w:color="auto" w:fill="FFFFFF"/>
        <w:tabs>
          <w:tab w:val="center" w:pos="330"/>
        </w:tabs>
        <w:ind w:firstLine="720"/>
        <w:jc w:val="center"/>
      </w:pPr>
      <w:r>
        <w:t>AGENDA</w:t>
      </w:r>
    </w:p>
    <w:p w14:paraId="597148DF" w14:textId="77777777" w:rsidR="007C133A" w:rsidRDefault="007C133A" w:rsidP="007C133A">
      <w:pPr>
        <w:shd w:val="clear" w:color="auto" w:fill="FFFFFF"/>
        <w:tabs>
          <w:tab w:val="center" w:pos="330"/>
        </w:tabs>
        <w:ind w:firstLine="720"/>
        <w:jc w:val="center"/>
      </w:pPr>
      <w:r>
        <w:t>KILLINGLY TOWN COUNCIL</w:t>
      </w:r>
    </w:p>
    <w:p w14:paraId="6A0584AD" w14:textId="77777777" w:rsidR="007C133A" w:rsidRDefault="007C133A" w:rsidP="007C133A">
      <w:pPr>
        <w:shd w:val="clear" w:color="auto" w:fill="FFFFFF"/>
        <w:jc w:val="center"/>
        <w:rPr>
          <w:color w:val="000000"/>
        </w:rPr>
      </w:pPr>
      <w:r>
        <w:rPr>
          <w:color w:val="000000"/>
        </w:rPr>
        <w:t xml:space="preserve">   </w:t>
      </w:r>
    </w:p>
    <w:p w14:paraId="70BFCFBD" w14:textId="2A01CFE0" w:rsidR="007C133A" w:rsidRDefault="007C133A" w:rsidP="00936EE9">
      <w:pPr>
        <w:shd w:val="clear" w:color="auto" w:fill="FFFFFF"/>
        <w:rPr>
          <w:color w:val="000000"/>
        </w:rPr>
      </w:pPr>
      <w:r>
        <w:rPr>
          <w:color w:val="000000"/>
        </w:rPr>
        <w:t>The Town Council of the Town of Killingly held a Special Meeting on Tuesday,</w:t>
      </w:r>
      <w:r w:rsidR="0042028C">
        <w:rPr>
          <w:color w:val="000000"/>
        </w:rPr>
        <w:t xml:space="preserve"> July</w:t>
      </w:r>
      <w:r w:rsidR="00936EE9">
        <w:rPr>
          <w:color w:val="000000"/>
        </w:rPr>
        <w:t xml:space="preserve"> 5</w:t>
      </w:r>
      <w:r>
        <w:rPr>
          <w:color w:val="000000"/>
        </w:rPr>
        <w:t>, 201</w:t>
      </w:r>
      <w:r w:rsidR="00936EE9">
        <w:rPr>
          <w:color w:val="000000"/>
        </w:rPr>
        <w:t>6</w:t>
      </w:r>
      <w:r>
        <w:rPr>
          <w:color w:val="000000"/>
        </w:rPr>
        <w:t xml:space="preserve"> at 7:00 p.m. in Room</w:t>
      </w:r>
      <w:r w:rsidR="0042028C">
        <w:rPr>
          <w:color w:val="000000"/>
        </w:rPr>
        <w:t xml:space="preserve"> 102</w:t>
      </w:r>
      <w:r>
        <w:rPr>
          <w:color w:val="000000"/>
        </w:rPr>
        <w:t xml:space="preserve"> of the Killingly Town </w:t>
      </w:r>
      <w:r w:rsidR="00E778A3">
        <w:rPr>
          <w:color w:val="000000"/>
        </w:rPr>
        <w:t>Hall, 172 Main Street, Killingly</w:t>
      </w:r>
      <w:r>
        <w:rPr>
          <w:color w:val="000000"/>
        </w:rPr>
        <w:t>, Connecticut.  The agenda was as follows:</w:t>
      </w:r>
    </w:p>
    <w:p w14:paraId="2DCC4C6A" w14:textId="0BCF944E" w:rsidR="007C133A" w:rsidRDefault="007C133A" w:rsidP="0042028C">
      <w:pPr>
        <w:shd w:val="clear" w:color="auto" w:fill="FFFFFF"/>
      </w:pPr>
      <w:r>
        <w:rPr>
          <w:color w:val="000000"/>
        </w:rPr>
        <w:t> </w:t>
      </w:r>
    </w:p>
    <w:p w14:paraId="119C49E4" w14:textId="77777777" w:rsidR="007C133A" w:rsidRPr="0002560C" w:rsidRDefault="007C133A" w:rsidP="007C133A">
      <w:pPr>
        <w:ind w:left="360"/>
        <w:rPr>
          <w:b/>
        </w:rPr>
      </w:pPr>
      <w:r w:rsidRPr="0002560C">
        <w:rPr>
          <w:b/>
        </w:rPr>
        <w:t>1.  Call to Order</w:t>
      </w:r>
    </w:p>
    <w:p w14:paraId="33CB58F7" w14:textId="77777777" w:rsidR="007C133A" w:rsidRPr="0002560C" w:rsidRDefault="007C133A" w:rsidP="007C133A">
      <w:pPr>
        <w:ind w:left="360"/>
        <w:rPr>
          <w:b/>
        </w:rPr>
      </w:pPr>
      <w:r w:rsidRPr="0002560C">
        <w:rPr>
          <w:b/>
        </w:rPr>
        <w:t>2.  Roll Call</w:t>
      </w:r>
    </w:p>
    <w:p w14:paraId="1B20CADB" w14:textId="77777777" w:rsidR="007C133A" w:rsidRPr="0002560C" w:rsidRDefault="007C133A" w:rsidP="007C133A">
      <w:pPr>
        <w:ind w:left="360"/>
        <w:rPr>
          <w:b/>
        </w:rPr>
      </w:pPr>
      <w:r w:rsidRPr="0002560C">
        <w:rPr>
          <w:b/>
        </w:rPr>
        <w:t>3.  Citizens’ Statements and Petitions</w:t>
      </w:r>
    </w:p>
    <w:p w14:paraId="54130634" w14:textId="77777777" w:rsidR="007C133A" w:rsidRPr="0002560C" w:rsidRDefault="007C133A" w:rsidP="007C133A">
      <w:pPr>
        <w:ind w:left="720"/>
        <w:jc w:val="both"/>
        <w:rPr>
          <w:bCs/>
        </w:rPr>
      </w:pPr>
      <w:r w:rsidRPr="0002560C">
        <w:rPr>
          <w:bCs/>
        </w:rPr>
        <w:t>Pursuant to the Town Council’s Rules of Procedure, Article IV, Section 2, all presentations by citizens shall be limited to an aggregate of forty-five (45) minutes</w:t>
      </w:r>
      <w:r>
        <w:rPr>
          <w:bCs/>
        </w:rPr>
        <w:t>,</w:t>
      </w:r>
      <w:r w:rsidRPr="0002560C">
        <w:rPr>
          <w:bCs/>
        </w:rPr>
        <w:t xml:space="preserve"> and each citizen’s presentation shall not exceed five (5) minutes unless otherwise indicated by a majority vote of the Town Council.</w:t>
      </w:r>
      <w:r>
        <w:rPr>
          <w:bCs/>
        </w:rPr>
        <w:t xml:space="preserve">  </w:t>
      </w:r>
    </w:p>
    <w:p w14:paraId="78E1E023" w14:textId="77777777" w:rsidR="007C133A" w:rsidRDefault="007C133A" w:rsidP="007C133A">
      <w:pPr>
        <w:ind w:left="360"/>
        <w:rPr>
          <w:b/>
          <w:color w:val="000000"/>
          <w:kern w:val="28"/>
        </w:rPr>
      </w:pPr>
      <w:r w:rsidRPr="0002560C">
        <w:rPr>
          <w:b/>
          <w:bCs/>
        </w:rPr>
        <w:t xml:space="preserve">4.  </w:t>
      </w:r>
      <w:r w:rsidRPr="0002560C">
        <w:rPr>
          <w:b/>
          <w:color w:val="000000"/>
          <w:kern w:val="28"/>
        </w:rPr>
        <w:t>New Business:</w:t>
      </w:r>
      <w:r>
        <w:rPr>
          <w:b/>
          <w:color w:val="000000"/>
          <w:kern w:val="28"/>
        </w:rPr>
        <w:t xml:space="preserve">  </w:t>
      </w:r>
    </w:p>
    <w:p w14:paraId="0C60AA76" w14:textId="6F3C63F6" w:rsidR="007C133A" w:rsidRDefault="007C133A" w:rsidP="007C133A">
      <w:pPr>
        <w:tabs>
          <w:tab w:val="left" w:pos="900"/>
        </w:tabs>
        <w:ind w:left="630"/>
        <w:rPr>
          <w:kern w:val="28"/>
        </w:rPr>
      </w:pPr>
      <w:r w:rsidRPr="001740D8">
        <w:rPr>
          <w:kern w:val="28"/>
        </w:rPr>
        <w:t xml:space="preserve">a)  </w:t>
      </w:r>
      <w:r>
        <w:rPr>
          <w:kern w:val="28"/>
        </w:rPr>
        <w:t xml:space="preserve"> </w:t>
      </w:r>
      <w:r w:rsidRPr="001740D8">
        <w:rPr>
          <w:kern w:val="28"/>
        </w:rPr>
        <w:t>Interview of Candidate(s) for Boards and Commissions</w:t>
      </w:r>
    </w:p>
    <w:p w14:paraId="55911BE8" w14:textId="247AB927" w:rsidR="00A85025" w:rsidRDefault="00A85025" w:rsidP="00A85025">
      <w:pPr>
        <w:tabs>
          <w:tab w:val="left" w:pos="900"/>
        </w:tabs>
        <w:ind w:left="630"/>
        <w:rPr>
          <w:color w:val="000000"/>
          <w:kern w:val="28"/>
        </w:rPr>
      </w:pPr>
      <w:r>
        <w:rPr>
          <w:color w:val="000000"/>
          <w:kern w:val="28"/>
        </w:rPr>
        <w:t>b)  Discussion of Candidate(s) for B</w:t>
      </w:r>
      <w:r w:rsidRPr="00C0163E">
        <w:rPr>
          <w:color w:val="000000"/>
          <w:kern w:val="28"/>
        </w:rPr>
        <w:t xml:space="preserve">oards and </w:t>
      </w:r>
      <w:r>
        <w:rPr>
          <w:color w:val="000000"/>
          <w:kern w:val="28"/>
        </w:rPr>
        <w:t>C</w:t>
      </w:r>
      <w:r w:rsidRPr="00C0163E">
        <w:rPr>
          <w:color w:val="000000"/>
          <w:kern w:val="28"/>
        </w:rPr>
        <w:t>ommissions</w:t>
      </w:r>
    </w:p>
    <w:p w14:paraId="3AE87DAE" w14:textId="77777777" w:rsidR="00A85025" w:rsidRDefault="00A85025" w:rsidP="00A85025">
      <w:pPr>
        <w:tabs>
          <w:tab w:val="left" w:pos="900"/>
        </w:tabs>
        <w:ind w:left="990" w:hanging="360"/>
        <w:rPr>
          <w:bCs/>
          <w:color w:val="000000" w:themeColor="text1"/>
        </w:rPr>
      </w:pPr>
      <w:r>
        <w:rPr>
          <w:color w:val="000000"/>
          <w:kern w:val="28"/>
        </w:rPr>
        <w:t>c)</w:t>
      </w:r>
      <w:r>
        <w:rPr>
          <w:color w:val="000000"/>
          <w:kern w:val="28"/>
        </w:rPr>
        <w:tab/>
        <w:t xml:space="preserve"> </w:t>
      </w:r>
      <w:r>
        <w:rPr>
          <w:bCs/>
          <w:color w:val="000000" w:themeColor="text1"/>
        </w:rPr>
        <w:t>Discussion of Inland Wetlands &amp; Water Courses Commission with Liaison</w:t>
      </w:r>
    </w:p>
    <w:p w14:paraId="042A535B" w14:textId="77777777" w:rsidR="00A85025" w:rsidRDefault="00A85025" w:rsidP="00A85025">
      <w:pPr>
        <w:tabs>
          <w:tab w:val="left" w:pos="900"/>
        </w:tabs>
        <w:ind w:left="990" w:hanging="360"/>
        <w:rPr>
          <w:color w:val="000000"/>
          <w:kern w:val="28"/>
        </w:rPr>
      </w:pPr>
      <w:r>
        <w:rPr>
          <w:color w:val="000000"/>
          <w:kern w:val="28"/>
        </w:rPr>
        <w:t>d)</w:t>
      </w:r>
      <w:r>
        <w:rPr>
          <w:color w:val="000000"/>
          <w:kern w:val="28"/>
        </w:rPr>
        <w:tab/>
      </w:r>
      <w:r>
        <w:rPr>
          <w:color w:val="000000"/>
          <w:kern w:val="28"/>
        </w:rPr>
        <w:tab/>
        <w:t>Discussion with Fire Chiefs regarding their activities</w:t>
      </w:r>
    </w:p>
    <w:p w14:paraId="66CC870C" w14:textId="77777777" w:rsidR="00A85025" w:rsidRDefault="00A85025" w:rsidP="00A85025">
      <w:pPr>
        <w:tabs>
          <w:tab w:val="left" w:pos="900"/>
        </w:tabs>
        <w:ind w:left="990" w:hanging="360"/>
        <w:rPr>
          <w:bCs/>
        </w:rPr>
      </w:pPr>
      <w:r>
        <w:rPr>
          <w:color w:val="000000"/>
          <w:kern w:val="28"/>
        </w:rPr>
        <w:t>e)</w:t>
      </w:r>
      <w:r>
        <w:rPr>
          <w:color w:val="000000"/>
          <w:kern w:val="28"/>
        </w:rPr>
        <w:tab/>
        <w:t xml:space="preserve"> </w:t>
      </w:r>
      <w:r w:rsidRPr="002A0982">
        <w:t>Consideration and action on a resolution authorizing the Town Manager to execute a twenty-year agreement with the State of Connecticut for fiber network access at Killingly Public Library</w:t>
      </w:r>
    </w:p>
    <w:p w14:paraId="73781B33" w14:textId="77777777" w:rsidR="007C133A" w:rsidRPr="0002560C" w:rsidRDefault="007C133A" w:rsidP="007C133A">
      <w:pPr>
        <w:tabs>
          <w:tab w:val="left" w:pos="360"/>
        </w:tabs>
        <w:rPr>
          <w:b/>
        </w:rPr>
      </w:pPr>
      <w:r>
        <w:rPr>
          <w:b/>
        </w:rPr>
        <w:tab/>
        <w:t>5</w:t>
      </w:r>
      <w:r w:rsidRPr="0002560C">
        <w:rPr>
          <w:b/>
        </w:rPr>
        <w:t>.  Adjournment</w:t>
      </w:r>
    </w:p>
    <w:p w14:paraId="61B8656B" w14:textId="77777777" w:rsidR="007C133A" w:rsidRDefault="007C133A" w:rsidP="007C133A">
      <w:pPr>
        <w:shd w:val="clear" w:color="auto" w:fill="FFFFFF"/>
        <w:rPr>
          <w:color w:val="000000"/>
        </w:rPr>
      </w:pPr>
    </w:p>
    <w:p w14:paraId="7A17974E" w14:textId="3727CBC1" w:rsidR="007C133A" w:rsidRDefault="007C133A" w:rsidP="00936EE9">
      <w:pPr>
        <w:shd w:val="clear" w:color="auto" w:fill="FFFFFF"/>
        <w:rPr>
          <w:color w:val="000000"/>
        </w:rPr>
      </w:pPr>
      <w:r>
        <w:rPr>
          <w:color w:val="000000"/>
        </w:rPr>
        <w:t xml:space="preserve">1.  Chairman </w:t>
      </w:r>
      <w:r w:rsidR="00936EE9">
        <w:rPr>
          <w:color w:val="000000"/>
        </w:rPr>
        <w:t>D. Griffiths</w:t>
      </w:r>
      <w:r>
        <w:rPr>
          <w:color w:val="000000"/>
        </w:rPr>
        <w:t xml:space="preserve"> called the special meeting to order at 7:00 p.m.</w:t>
      </w:r>
    </w:p>
    <w:p w14:paraId="76147894" w14:textId="77777777" w:rsidR="007C133A" w:rsidRDefault="007C133A" w:rsidP="007C133A">
      <w:pPr>
        <w:shd w:val="clear" w:color="auto" w:fill="FFFFFF"/>
        <w:rPr>
          <w:color w:val="000000"/>
        </w:rPr>
      </w:pPr>
    </w:p>
    <w:p w14:paraId="0A62BFAD" w14:textId="5153740B" w:rsidR="007C133A" w:rsidRDefault="007C133A" w:rsidP="007C133A">
      <w:pPr>
        <w:shd w:val="clear" w:color="auto" w:fill="FFFFFF"/>
        <w:rPr>
          <w:color w:val="000000"/>
        </w:rPr>
      </w:pPr>
      <w:r>
        <w:rPr>
          <w:color w:val="000000"/>
        </w:rPr>
        <w:t>2.</w:t>
      </w:r>
      <w:r>
        <w:rPr>
          <w:color w:val="000000"/>
          <w:sz w:val="14"/>
          <w:szCs w:val="14"/>
        </w:rPr>
        <w:t>   </w:t>
      </w:r>
      <w:r>
        <w:rPr>
          <w:color w:val="000000"/>
        </w:rPr>
        <w:t>On Roll Call, all counselors were present</w:t>
      </w:r>
      <w:r w:rsidR="0042028C">
        <w:rPr>
          <w:color w:val="000000"/>
        </w:rPr>
        <w:t xml:space="preserve"> except Ms. Pratt, Mr. Grandelski, and Mr. A. Griffiths, who were absent with notification</w:t>
      </w:r>
      <w:r>
        <w:rPr>
          <w:color w:val="000000"/>
        </w:rPr>
        <w:t xml:space="preserve">.  </w:t>
      </w:r>
      <w:r w:rsidR="0042028C">
        <w:rPr>
          <w:color w:val="000000"/>
        </w:rPr>
        <w:t xml:space="preserve">Council Secretary Buzalski and </w:t>
      </w:r>
      <w:r w:rsidR="0042028C" w:rsidRPr="00E05BF1">
        <w:rPr>
          <w:color w:val="000000"/>
        </w:rPr>
        <w:t>Finance Director</w:t>
      </w:r>
      <w:r w:rsidR="0042028C">
        <w:rPr>
          <w:color w:val="000000"/>
        </w:rPr>
        <w:t xml:space="preserve"> </w:t>
      </w:r>
      <w:r w:rsidR="00543547">
        <w:rPr>
          <w:color w:val="000000"/>
        </w:rPr>
        <w:t>Calorio were</w:t>
      </w:r>
      <w:r>
        <w:rPr>
          <w:color w:val="000000"/>
        </w:rPr>
        <w:t xml:space="preserve"> also present.</w:t>
      </w:r>
    </w:p>
    <w:p w14:paraId="096017B5" w14:textId="77777777" w:rsidR="007C133A" w:rsidRDefault="007C133A" w:rsidP="007C133A">
      <w:pPr>
        <w:shd w:val="clear" w:color="auto" w:fill="FFFFFF"/>
        <w:rPr>
          <w:color w:val="000000"/>
        </w:rPr>
      </w:pPr>
    </w:p>
    <w:p w14:paraId="467A35A6" w14:textId="77777777" w:rsidR="007C133A" w:rsidRDefault="007C133A" w:rsidP="007C133A">
      <w:pPr>
        <w:shd w:val="clear" w:color="auto" w:fill="FFFFFF"/>
        <w:rPr>
          <w:color w:val="000000"/>
        </w:rPr>
      </w:pPr>
      <w:r>
        <w:rPr>
          <w:color w:val="000000"/>
        </w:rPr>
        <w:t>3.</w:t>
      </w:r>
      <w:r>
        <w:rPr>
          <w:color w:val="000000"/>
          <w:sz w:val="14"/>
          <w:szCs w:val="14"/>
        </w:rPr>
        <w:t xml:space="preserve">      </w:t>
      </w:r>
      <w:r>
        <w:rPr>
          <w:color w:val="000000"/>
          <w:u w:val="single"/>
        </w:rPr>
        <w:t>Citizens Statements and Petitions</w:t>
      </w:r>
      <w:r>
        <w:rPr>
          <w:color w:val="000000"/>
        </w:rPr>
        <w:t>:  None</w:t>
      </w:r>
    </w:p>
    <w:p w14:paraId="5968F24D" w14:textId="77777777" w:rsidR="007C133A" w:rsidRDefault="007C133A" w:rsidP="007C133A">
      <w:pPr>
        <w:shd w:val="clear" w:color="auto" w:fill="FFFFFF"/>
        <w:rPr>
          <w:color w:val="000000"/>
        </w:rPr>
      </w:pPr>
      <w:r>
        <w:rPr>
          <w:color w:val="000000"/>
        </w:rPr>
        <w:t> </w:t>
      </w:r>
    </w:p>
    <w:p w14:paraId="2A245B60" w14:textId="77777777" w:rsidR="007C133A" w:rsidRDefault="007C133A" w:rsidP="007C133A">
      <w:pPr>
        <w:shd w:val="clear" w:color="auto" w:fill="FFFFFF"/>
        <w:rPr>
          <w:color w:val="000000"/>
        </w:rPr>
      </w:pPr>
      <w:r>
        <w:rPr>
          <w:color w:val="000000"/>
        </w:rPr>
        <w:t xml:space="preserve">4.  </w:t>
      </w:r>
      <w:r>
        <w:rPr>
          <w:color w:val="000000"/>
          <w:u w:val="single"/>
        </w:rPr>
        <w:t>New Business:</w:t>
      </w:r>
    </w:p>
    <w:p w14:paraId="4FD23ED3" w14:textId="77777777" w:rsidR="007C133A" w:rsidRDefault="007C133A" w:rsidP="007C133A">
      <w:pPr>
        <w:shd w:val="clear" w:color="auto" w:fill="FFFFFF"/>
        <w:rPr>
          <w:color w:val="000000"/>
        </w:rPr>
      </w:pPr>
      <w:r>
        <w:rPr>
          <w:color w:val="000000"/>
        </w:rPr>
        <w:t>4a.   </w:t>
      </w:r>
      <w:r>
        <w:rPr>
          <w:color w:val="000000"/>
          <w:u w:val="single"/>
        </w:rPr>
        <w:t>Interviews for Boards and Commissions</w:t>
      </w:r>
    </w:p>
    <w:p w14:paraId="2A5E650C" w14:textId="7BE1FFB3" w:rsidR="00A85025" w:rsidRPr="00A85025" w:rsidRDefault="00A85025" w:rsidP="00A85025">
      <w:pPr>
        <w:tabs>
          <w:tab w:val="left" w:pos="0"/>
        </w:tabs>
        <w:rPr>
          <w:color w:val="000000"/>
        </w:rPr>
      </w:pPr>
      <w:r>
        <w:rPr>
          <w:color w:val="000000"/>
        </w:rPr>
        <w:t xml:space="preserve">Council Members interviewed </w:t>
      </w:r>
      <w:r w:rsidRPr="00A85025">
        <w:rPr>
          <w:b/>
          <w:color w:val="000000"/>
        </w:rPr>
        <w:t>Jaymie Cellucci</w:t>
      </w:r>
      <w:r w:rsidRPr="00A85025">
        <w:rPr>
          <w:color w:val="000000"/>
        </w:rPr>
        <w:t>, 225 Hartford Pike</w:t>
      </w:r>
      <w:r>
        <w:rPr>
          <w:color w:val="000000"/>
        </w:rPr>
        <w:t xml:space="preserve">.  </w:t>
      </w:r>
      <w:r w:rsidRPr="00A85025">
        <w:rPr>
          <w:color w:val="000000"/>
        </w:rPr>
        <w:t xml:space="preserve">Mr. Cellucci is interested in serving on the </w:t>
      </w:r>
      <w:r w:rsidRPr="00A85025">
        <w:rPr>
          <w:b/>
          <w:color w:val="000000"/>
        </w:rPr>
        <w:t xml:space="preserve">Planning &amp; Zoning Commission </w:t>
      </w:r>
      <w:r w:rsidRPr="00A85025">
        <w:rPr>
          <w:color w:val="000000"/>
        </w:rPr>
        <w:t>as a Regular or Alternate Member.</w:t>
      </w:r>
      <w:r w:rsidRPr="00A85025">
        <w:rPr>
          <w:b/>
          <w:color w:val="000000"/>
        </w:rPr>
        <w:t xml:space="preserve">  </w:t>
      </w:r>
      <w:r w:rsidRPr="00A85025">
        <w:rPr>
          <w:color w:val="000000"/>
        </w:rPr>
        <w:t xml:space="preserve">At this </w:t>
      </w:r>
      <w:r w:rsidRPr="00A85025">
        <w:rPr>
          <w:color w:val="000000"/>
        </w:rPr>
        <w:lastRenderedPageBreak/>
        <w:t>time, there are two Alternate Member vacancies on this commission.  If appointed, he would fill the term which began January 1, 2015 and runs through December 31, 2017.  Mr. Cellucci is a registered voter.</w:t>
      </w:r>
    </w:p>
    <w:p w14:paraId="02574945" w14:textId="77777777" w:rsidR="00A85025" w:rsidRPr="00A85025" w:rsidRDefault="00A85025" w:rsidP="00A85025">
      <w:pPr>
        <w:tabs>
          <w:tab w:val="left" w:pos="0"/>
        </w:tabs>
        <w:rPr>
          <w:color w:val="000000"/>
        </w:rPr>
      </w:pPr>
    </w:p>
    <w:p w14:paraId="1A1F338E" w14:textId="222089EF" w:rsidR="00A85025" w:rsidRPr="00A85025" w:rsidRDefault="00A85025" w:rsidP="00A85025">
      <w:pPr>
        <w:tabs>
          <w:tab w:val="left" w:pos="0"/>
        </w:tabs>
        <w:rPr>
          <w:color w:val="000000"/>
        </w:rPr>
      </w:pPr>
      <w:r>
        <w:rPr>
          <w:color w:val="000000"/>
        </w:rPr>
        <w:t xml:space="preserve">Council Members interviewed </w:t>
      </w:r>
      <w:r w:rsidRPr="00A85025">
        <w:rPr>
          <w:b/>
          <w:color w:val="000000"/>
        </w:rPr>
        <w:t>Elizabeth Dubofsky-Porter</w:t>
      </w:r>
      <w:r w:rsidRPr="00A85025">
        <w:rPr>
          <w:color w:val="000000"/>
        </w:rPr>
        <w:t>, 167 L</w:t>
      </w:r>
      <w:r>
        <w:rPr>
          <w:color w:val="000000"/>
        </w:rPr>
        <w:t>a</w:t>
      </w:r>
      <w:r w:rsidRPr="00A85025">
        <w:rPr>
          <w:color w:val="000000"/>
        </w:rPr>
        <w:t>fantasie Road</w:t>
      </w:r>
      <w:r>
        <w:rPr>
          <w:color w:val="000000"/>
        </w:rPr>
        <w:t xml:space="preserve">.  </w:t>
      </w:r>
      <w:r w:rsidRPr="00A85025">
        <w:rPr>
          <w:color w:val="000000"/>
        </w:rPr>
        <w:t xml:space="preserve">Ms. Dubofsky-Porter is interested in serving on the </w:t>
      </w:r>
      <w:r w:rsidRPr="00A85025">
        <w:rPr>
          <w:b/>
          <w:color w:val="000000"/>
        </w:rPr>
        <w:t xml:space="preserve">Inland Wetlands &amp; Water Courses Commission </w:t>
      </w:r>
      <w:r w:rsidRPr="00A85025">
        <w:rPr>
          <w:color w:val="000000"/>
        </w:rPr>
        <w:t>as a Regular or Alternate Member.</w:t>
      </w:r>
      <w:r w:rsidRPr="00A85025">
        <w:rPr>
          <w:b/>
          <w:color w:val="000000"/>
        </w:rPr>
        <w:t xml:space="preserve">  </w:t>
      </w:r>
      <w:r w:rsidRPr="00A85025">
        <w:rPr>
          <w:color w:val="000000"/>
        </w:rPr>
        <w:t>At this time, there is one Alternate Member</w:t>
      </w:r>
      <w:r w:rsidRPr="00A85025">
        <w:rPr>
          <w:b/>
          <w:color w:val="000000"/>
        </w:rPr>
        <w:t xml:space="preserve"> </w:t>
      </w:r>
      <w:r w:rsidRPr="00A85025">
        <w:rPr>
          <w:color w:val="000000"/>
        </w:rPr>
        <w:t>vacancy on this commission.  If appointed, she would fill the term which began September 1, 2015 and runs through August 30, 2017.  Ms. Dubofsky-Porter is a registered voter.</w:t>
      </w:r>
    </w:p>
    <w:p w14:paraId="7AF1C955" w14:textId="5558506B" w:rsidR="00A85025" w:rsidRPr="00A85025" w:rsidRDefault="00A85025" w:rsidP="00A85025">
      <w:pPr>
        <w:tabs>
          <w:tab w:val="left" w:pos="0"/>
        </w:tabs>
        <w:rPr>
          <w:b/>
          <w:color w:val="000000"/>
          <w:u w:val="single"/>
        </w:rPr>
      </w:pPr>
    </w:p>
    <w:p w14:paraId="01E3B22A" w14:textId="49D2C56C" w:rsidR="00A85025" w:rsidRPr="00A85025" w:rsidRDefault="00A85025" w:rsidP="00A85025">
      <w:pPr>
        <w:tabs>
          <w:tab w:val="left" w:pos="0"/>
        </w:tabs>
        <w:rPr>
          <w:color w:val="000000"/>
        </w:rPr>
      </w:pPr>
      <w:r>
        <w:rPr>
          <w:color w:val="000000"/>
        </w:rPr>
        <w:t xml:space="preserve">Council Members interviewed </w:t>
      </w:r>
      <w:r w:rsidRPr="00A85025">
        <w:rPr>
          <w:b/>
          <w:color w:val="000000"/>
        </w:rPr>
        <w:t>Jasen Cusson-Malone</w:t>
      </w:r>
      <w:r w:rsidRPr="00A85025">
        <w:rPr>
          <w:color w:val="000000"/>
        </w:rPr>
        <w:t>, 23 Cape Avenue</w:t>
      </w:r>
      <w:r>
        <w:rPr>
          <w:color w:val="000000"/>
        </w:rPr>
        <w:t xml:space="preserve">.  </w:t>
      </w:r>
      <w:r w:rsidRPr="00A85025">
        <w:rPr>
          <w:color w:val="000000"/>
        </w:rPr>
        <w:t xml:space="preserve">Mr. Cusson-Malone is interested in being reappointed to the </w:t>
      </w:r>
      <w:r w:rsidRPr="00A85025">
        <w:rPr>
          <w:b/>
          <w:color w:val="000000"/>
        </w:rPr>
        <w:t>Inland Wetlands &amp; Water Courses</w:t>
      </w:r>
      <w:r w:rsidRPr="00A85025">
        <w:rPr>
          <w:color w:val="000000"/>
        </w:rPr>
        <w:t xml:space="preserve"> </w:t>
      </w:r>
      <w:r w:rsidRPr="00A85025">
        <w:rPr>
          <w:b/>
          <w:color w:val="000000"/>
        </w:rPr>
        <w:t xml:space="preserve">Commission </w:t>
      </w:r>
      <w:r w:rsidRPr="00A85025">
        <w:rPr>
          <w:color w:val="000000"/>
        </w:rPr>
        <w:t>as a Regular Member</w:t>
      </w:r>
      <w:r>
        <w:rPr>
          <w:color w:val="000000"/>
        </w:rPr>
        <w:t xml:space="preserve"> for an additional three-</w:t>
      </w:r>
      <w:r w:rsidRPr="00A85025">
        <w:rPr>
          <w:color w:val="000000"/>
        </w:rPr>
        <w:t>year term.  Mr. Cusson-Malone has served on the Inland Wetlands &amp; Water Courses Commission since May 2003.</w:t>
      </w:r>
      <w:r>
        <w:rPr>
          <w:color w:val="000000"/>
        </w:rPr>
        <w:t xml:space="preserve">  </w:t>
      </w:r>
      <w:r w:rsidRPr="00A85025">
        <w:rPr>
          <w:color w:val="000000"/>
        </w:rPr>
        <w:t>The new term runs May 1, 2016 and runs through April 30, 2019</w:t>
      </w:r>
      <w:r>
        <w:rPr>
          <w:color w:val="000000"/>
        </w:rPr>
        <w:t>.</w:t>
      </w:r>
    </w:p>
    <w:p w14:paraId="173699E7" w14:textId="77777777" w:rsidR="00A85025" w:rsidRPr="00A85025" w:rsidRDefault="00A85025" w:rsidP="00A85025">
      <w:pPr>
        <w:tabs>
          <w:tab w:val="left" w:pos="0"/>
        </w:tabs>
        <w:rPr>
          <w:b/>
          <w:color w:val="000000"/>
          <w:u w:val="single"/>
        </w:rPr>
      </w:pPr>
    </w:p>
    <w:p w14:paraId="30200523" w14:textId="010981BF" w:rsidR="00A85025" w:rsidRDefault="00A85025" w:rsidP="00A85025">
      <w:pPr>
        <w:tabs>
          <w:tab w:val="left" w:pos="0"/>
        </w:tabs>
        <w:rPr>
          <w:color w:val="000000"/>
        </w:rPr>
      </w:pPr>
      <w:r>
        <w:rPr>
          <w:color w:val="000000"/>
        </w:rPr>
        <w:t xml:space="preserve">Council Members interviewed </w:t>
      </w:r>
      <w:r w:rsidRPr="00A85025">
        <w:rPr>
          <w:b/>
          <w:color w:val="000000"/>
        </w:rPr>
        <w:t>Tammy Wakefield</w:t>
      </w:r>
      <w:r w:rsidRPr="00A85025">
        <w:rPr>
          <w:color w:val="000000"/>
        </w:rPr>
        <w:t>, 130 North Street</w:t>
      </w:r>
      <w:r>
        <w:rPr>
          <w:color w:val="000000"/>
        </w:rPr>
        <w:t xml:space="preserve">.  </w:t>
      </w:r>
      <w:r w:rsidRPr="00A85025">
        <w:rPr>
          <w:color w:val="000000"/>
        </w:rPr>
        <w:t xml:space="preserve">Ms. Wakefield is interested in serving on the </w:t>
      </w:r>
      <w:r w:rsidRPr="00A85025">
        <w:rPr>
          <w:b/>
          <w:color w:val="000000"/>
        </w:rPr>
        <w:t>Board of Directors for the Northeast District</w:t>
      </w:r>
      <w:r w:rsidRPr="00A85025">
        <w:rPr>
          <w:color w:val="000000"/>
        </w:rPr>
        <w:t xml:space="preserve"> </w:t>
      </w:r>
      <w:r w:rsidRPr="00A85025">
        <w:rPr>
          <w:b/>
          <w:color w:val="000000"/>
        </w:rPr>
        <w:t>Department of Health</w:t>
      </w:r>
      <w:r w:rsidRPr="00A85025">
        <w:rPr>
          <w:color w:val="000000"/>
        </w:rPr>
        <w:t>.  Ms. Wakefield is currently the Chair for NDDH and has been a Regular Member since May 2013.  If appointed, he</w:t>
      </w:r>
      <w:r w:rsidR="00154CF6">
        <w:rPr>
          <w:color w:val="000000"/>
        </w:rPr>
        <w:t>r term which began May 1, 2016</w:t>
      </w:r>
      <w:r w:rsidRPr="00A85025">
        <w:rPr>
          <w:color w:val="000000"/>
        </w:rPr>
        <w:t xml:space="preserve"> runs through April 30, 2019.</w:t>
      </w:r>
    </w:p>
    <w:p w14:paraId="64C31EC7" w14:textId="77777777" w:rsidR="00E05BF1" w:rsidRPr="00A85025" w:rsidRDefault="00E05BF1" w:rsidP="00A85025">
      <w:pPr>
        <w:tabs>
          <w:tab w:val="left" w:pos="0"/>
        </w:tabs>
        <w:rPr>
          <w:color w:val="000000"/>
        </w:rPr>
      </w:pPr>
    </w:p>
    <w:p w14:paraId="5771D76C" w14:textId="5DA5B58E" w:rsidR="00A85025" w:rsidRDefault="00E05BF1" w:rsidP="00A85025">
      <w:pPr>
        <w:tabs>
          <w:tab w:val="left" w:pos="0"/>
        </w:tabs>
        <w:jc w:val="both"/>
        <w:rPr>
          <w:color w:val="000000"/>
        </w:rPr>
      </w:pPr>
      <w:r>
        <w:rPr>
          <w:color w:val="000000"/>
        </w:rPr>
        <w:t xml:space="preserve">Council Chair D. Griffiths recessed the meeting to move </w:t>
      </w:r>
      <w:r w:rsidR="001A738A">
        <w:rPr>
          <w:color w:val="000000"/>
        </w:rPr>
        <w:t xml:space="preserve">to </w:t>
      </w:r>
      <w:r>
        <w:rPr>
          <w:color w:val="000000"/>
        </w:rPr>
        <w:t xml:space="preserve">the </w:t>
      </w:r>
      <w:r w:rsidR="001A738A">
        <w:rPr>
          <w:color w:val="000000"/>
        </w:rPr>
        <w:t>Town Meeting Room at 7:43</w:t>
      </w:r>
      <w:r>
        <w:rPr>
          <w:color w:val="000000"/>
        </w:rPr>
        <w:t xml:space="preserve"> p.m.</w:t>
      </w:r>
    </w:p>
    <w:p w14:paraId="74FD31A3" w14:textId="48FD3CAE" w:rsidR="00E05BF1" w:rsidRDefault="00E05BF1" w:rsidP="00A85025">
      <w:pPr>
        <w:tabs>
          <w:tab w:val="left" w:pos="0"/>
        </w:tabs>
        <w:jc w:val="both"/>
        <w:rPr>
          <w:color w:val="000000"/>
        </w:rPr>
      </w:pPr>
      <w:r>
        <w:rPr>
          <w:color w:val="000000"/>
        </w:rPr>
        <w:t xml:space="preserve">The meeting resumed at 8:51 p.m. </w:t>
      </w:r>
    </w:p>
    <w:p w14:paraId="360DC94F" w14:textId="77777777" w:rsidR="00E05BF1" w:rsidRPr="00A85025" w:rsidRDefault="00E05BF1" w:rsidP="00A85025">
      <w:pPr>
        <w:tabs>
          <w:tab w:val="left" w:pos="0"/>
        </w:tabs>
        <w:jc w:val="both"/>
        <w:rPr>
          <w:color w:val="000000"/>
        </w:rPr>
      </w:pPr>
    </w:p>
    <w:p w14:paraId="02C8241C" w14:textId="4E64923B" w:rsidR="00A85025" w:rsidRDefault="000C6B19" w:rsidP="000C6B19">
      <w:pPr>
        <w:tabs>
          <w:tab w:val="left" w:pos="900"/>
        </w:tabs>
        <w:rPr>
          <w:bCs/>
          <w:color w:val="000000" w:themeColor="text1"/>
          <w:u w:val="single"/>
        </w:rPr>
      </w:pPr>
      <w:r>
        <w:rPr>
          <w:color w:val="000000"/>
          <w:kern w:val="28"/>
        </w:rPr>
        <w:t>4c.</w:t>
      </w:r>
      <w:r w:rsidR="00A85025">
        <w:rPr>
          <w:color w:val="000000"/>
          <w:kern w:val="28"/>
        </w:rPr>
        <w:t xml:space="preserve"> </w:t>
      </w:r>
      <w:r w:rsidR="00A85025" w:rsidRPr="000C6B19">
        <w:rPr>
          <w:bCs/>
          <w:color w:val="000000" w:themeColor="text1"/>
          <w:u w:val="single"/>
        </w:rPr>
        <w:t>Discussion of Inland Wetlands &amp; Water Courses Commission with Liaison</w:t>
      </w:r>
    </w:p>
    <w:p w14:paraId="6971D27D" w14:textId="2D5F16F1" w:rsidR="000C6B19" w:rsidRPr="00154CF6" w:rsidRDefault="000C6B19" w:rsidP="000C6B19">
      <w:pPr>
        <w:tabs>
          <w:tab w:val="left" w:pos="900"/>
        </w:tabs>
        <w:rPr>
          <w:color w:val="000000"/>
          <w:kern w:val="28"/>
        </w:rPr>
      </w:pPr>
      <w:r>
        <w:rPr>
          <w:color w:val="000000"/>
          <w:kern w:val="28"/>
        </w:rPr>
        <w:t>Council members discussed the</w:t>
      </w:r>
      <w:r w:rsidR="00154CF6">
        <w:rPr>
          <w:color w:val="000000"/>
          <w:kern w:val="28"/>
        </w:rPr>
        <w:t xml:space="preserve"> current activities of </w:t>
      </w:r>
      <w:r w:rsidR="00154CF6" w:rsidRPr="00154CF6">
        <w:rPr>
          <w:color w:val="000000"/>
          <w:kern w:val="28"/>
        </w:rPr>
        <w:t xml:space="preserve">the </w:t>
      </w:r>
      <w:r w:rsidR="00154CF6" w:rsidRPr="00154CF6">
        <w:rPr>
          <w:bCs/>
          <w:color w:val="000000" w:themeColor="text1"/>
        </w:rPr>
        <w:t>Inland Wetlands &amp; Water Courses Commission</w:t>
      </w:r>
      <w:r w:rsidR="00154CF6">
        <w:rPr>
          <w:bCs/>
          <w:color w:val="000000" w:themeColor="text1"/>
        </w:rPr>
        <w:t xml:space="preserve"> with the Liaison.</w:t>
      </w:r>
    </w:p>
    <w:p w14:paraId="77CB8156" w14:textId="4F5264CD" w:rsidR="000C6B19" w:rsidRDefault="000C6B19" w:rsidP="000C6B19">
      <w:pPr>
        <w:tabs>
          <w:tab w:val="left" w:pos="900"/>
        </w:tabs>
        <w:rPr>
          <w:color w:val="000000"/>
          <w:kern w:val="28"/>
        </w:rPr>
      </w:pPr>
    </w:p>
    <w:p w14:paraId="7FBD4A42" w14:textId="5F16A33A" w:rsidR="008A7D85" w:rsidRPr="008A7D85" w:rsidRDefault="008A7D85" w:rsidP="008A7D85">
      <w:pPr>
        <w:tabs>
          <w:tab w:val="left" w:pos="900"/>
        </w:tabs>
        <w:rPr>
          <w:bCs/>
        </w:rPr>
      </w:pPr>
      <w:r>
        <w:rPr>
          <w:color w:val="000000"/>
          <w:kern w:val="28"/>
        </w:rPr>
        <w:t xml:space="preserve">Mr. Alemian made a motion, seconded by Mr. Hallbergh, to move agenda item 4e </w:t>
      </w:r>
      <w:r w:rsidRPr="000C6B19">
        <w:rPr>
          <w:u w:val="single"/>
        </w:rPr>
        <w:t xml:space="preserve">Consideration and action on a resolution authorizing the Town Manager to execute a twenty-year agreement with the State of Connecticut for fiber network access at Killingly Public </w:t>
      </w:r>
      <w:r w:rsidRPr="00543547">
        <w:rPr>
          <w:u w:val="single"/>
        </w:rPr>
        <w:t>Library</w:t>
      </w:r>
      <w:r w:rsidRPr="00543547">
        <w:t xml:space="preserve"> </w:t>
      </w:r>
      <w:r w:rsidRPr="008A7D85">
        <w:t>up</w:t>
      </w:r>
      <w:r>
        <w:t>.</w:t>
      </w:r>
    </w:p>
    <w:p w14:paraId="26F1E4E4" w14:textId="7A94B8B9" w:rsidR="008A7D85" w:rsidRDefault="008A7D85" w:rsidP="000C6B19">
      <w:pPr>
        <w:tabs>
          <w:tab w:val="left" w:pos="900"/>
        </w:tabs>
        <w:rPr>
          <w:color w:val="000000"/>
        </w:rPr>
      </w:pPr>
      <w:r>
        <w:rPr>
          <w:color w:val="000000"/>
        </w:rPr>
        <w:t>Voice vote:  Unanimous.  Motion passed.</w:t>
      </w:r>
    </w:p>
    <w:p w14:paraId="367F863F" w14:textId="77777777" w:rsidR="008A7D85" w:rsidRDefault="008A7D85" w:rsidP="000C6B19">
      <w:pPr>
        <w:tabs>
          <w:tab w:val="left" w:pos="900"/>
        </w:tabs>
        <w:rPr>
          <w:color w:val="000000"/>
          <w:kern w:val="28"/>
        </w:rPr>
      </w:pPr>
    </w:p>
    <w:p w14:paraId="54FDC106" w14:textId="77777777" w:rsidR="000C6B19" w:rsidRDefault="000C6B19" w:rsidP="000C6B19">
      <w:pPr>
        <w:tabs>
          <w:tab w:val="left" w:pos="900"/>
        </w:tabs>
        <w:rPr>
          <w:color w:val="000000"/>
          <w:kern w:val="28"/>
        </w:rPr>
      </w:pPr>
    </w:p>
    <w:p w14:paraId="3F69ADB4" w14:textId="552DB175" w:rsidR="00A85025" w:rsidRPr="000C6B19" w:rsidRDefault="000C6B19" w:rsidP="000C6B19">
      <w:pPr>
        <w:tabs>
          <w:tab w:val="left" w:pos="900"/>
        </w:tabs>
        <w:rPr>
          <w:bCs/>
          <w:u w:val="single"/>
        </w:rPr>
      </w:pPr>
      <w:r>
        <w:rPr>
          <w:color w:val="000000"/>
          <w:kern w:val="28"/>
        </w:rPr>
        <w:t>4</w:t>
      </w:r>
      <w:r w:rsidR="00A85025">
        <w:rPr>
          <w:color w:val="000000"/>
          <w:kern w:val="28"/>
        </w:rPr>
        <w:t>e</w:t>
      </w:r>
      <w:r>
        <w:rPr>
          <w:color w:val="000000"/>
          <w:kern w:val="28"/>
        </w:rPr>
        <w:t>.</w:t>
      </w:r>
      <w:r w:rsidR="00A85025">
        <w:rPr>
          <w:color w:val="000000"/>
          <w:kern w:val="28"/>
        </w:rPr>
        <w:t xml:space="preserve"> </w:t>
      </w:r>
      <w:r w:rsidR="00A85025" w:rsidRPr="000C6B19">
        <w:rPr>
          <w:u w:val="single"/>
        </w:rPr>
        <w:t>Consideration and action on a resolution authorizing the Town Manager to execute a twenty-year agreement with the State of Connecticut for fiber network access at Killingly Public Library</w:t>
      </w:r>
    </w:p>
    <w:p w14:paraId="45621D8E" w14:textId="26D67993" w:rsidR="00A85025" w:rsidRDefault="000C6B19" w:rsidP="00A85025">
      <w:pPr>
        <w:tabs>
          <w:tab w:val="left" w:pos="0"/>
        </w:tabs>
        <w:jc w:val="both"/>
        <w:rPr>
          <w:color w:val="000000"/>
        </w:rPr>
      </w:pPr>
      <w:r w:rsidRPr="008A7D85">
        <w:rPr>
          <w:color w:val="000000"/>
        </w:rPr>
        <w:t>M</w:t>
      </w:r>
      <w:r w:rsidR="008A7D85" w:rsidRPr="008A7D85">
        <w:rPr>
          <w:color w:val="000000"/>
        </w:rPr>
        <w:t>r. Hallbergh</w:t>
      </w:r>
      <w:r>
        <w:rPr>
          <w:color w:val="000000"/>
        </w:rPr>
        <w:t xml:space="preserve"> made a motion, seconded by M</w:t>
      </w:r>
      <w:r w:rsidR="008A7D85">
        <w:rPr>
          <w:color w:val="000000"/>
        </w:rPr>
        <w:t>s. Ricci</w:t>
      </w:r>
      <w:r>
        <w:rPr>
          <w:color w:val="000000"/>
        </w:rPr>
        <w:t>, to adopt the following:</w:t>
      </w:r>
    </w:p>
    <w:p w14:paraId="371F7F54" w14:textId="77777777" w:rsidR="000C6B19" w:rsidRDefault="000C6B19" w:rsidP="000C6B19">
      <w:pPr>
        <w:jc w:val="center"/>
        <w:rPr>
          <w:b/>
          <w:caps/>
          <w:szCs w:val="20"/>
        </w:rPr>
      </w:pPr>
    </w:p>
    <w:p w14:paraId="1DF80CE2" w14:textId="71C2412B" w:rsidR="000C6B19" w:rsidRPr="000C6B19" w:rsidRDefault="000C6B19" w:rsidP="000C6B19">
      <w:pPr>
        <w:jc w:val="center"/>
        <w:rPr>
          <w:caps/>
          <w:szCs w:val="20"/>
        </w:rPr>
      </w:pPr>
      <w:r w:rsidRPr="000C6B19">
        <w:rPr>
          <w:b/>
          <w:caps/>
          <w:szCs w:val="20"/>
        </w:rPr>
        <w:t xml:space="preserve">RESOLUTION authorizing THE TOWN MANAGER TO EXECUTE A TWENTY-YEAR AGREEMENT WITH </w:t>
      </w:r>
      <w:r w:rsidR="00154CF6">
        <w:rPr>
          <w:b/>
          <w:caps/>
          <w:szCs w:val="20"/>
        </w:rPr>
        <w:t xml:space="preserve">THE STATE OF CONNECTICUT FOR </w:t>
      </w:r>
      <w:r w:rsidRPr="000C6B19">
        <w:rPr>
          <w:b/>
          <w:caps/>
          <w:szCs w:val="20"/>
        </w:rPr>
        <w:t>FIBER NETWORK ACCESS AT KILLINGLY PUBLIC LIBRARY</w:t>
      </w:r>
    </w:p>
    <w:p w14:paraId="50130F5F" w14:textId="77777777" w:rsidR="000C6B19" w:rsidRPr="000C6B19" w:rsidRDefault="000C6B19" w:rsidP="000C6B19">
      <w:pPr>
        <w:jc w:val="center"/>
        <w:rPr>
          <w:b/>
          <w:szCs w:val="20"/>
        </w:rPr>
      </w:pPr>
    </w:p>
    <w:p w14:paraId="06417E1E" w14:textId="77777777" w:rsidR="000C6B19" w:rsidRPr="000C6B19" w:rsidRDefault="000C6B19" w:rsidP="000C6B19">
      <w:pPr>
        <w:jc w:val="both"/>
        <w:rPr>
          <w:szCs w:val="20"/>
        </w:rPr>
      </w:pPr>
      <w:r w:rsidRPr="000C6B19">
        <w:rPr>
          <w:szCs w:val="20"/>
        </w:rPr>
        <w:t xml:space="preserve">BE IT RESOLVED BY THE TOWN COUNCIL OF THE TOWN OF KILLINGLY that, in accordance with Section 602 of the Killingly Town Charter, the Town Council may authorize the Town Manager to enter into and deliver to the United States Government or any agency thereof, </w:t>
      </w:r>
      <w:r w:rsidRPr="000C6B19">
        <w:rPr>
          <w:szCs w:val="20"/>
        </w:rPr>
        <w:lastRenderedPageBreak/>
        <w:t>the State of Connecticut or any agency or political subdivision thereof, or any other body politic or corporate any and all documents which it deems to be necessary or appropriate; and</w:t>
      </w:r>
    </w:p>
    <w:p w14:paraId="198FE6C5" w14:textId="77777777" w:rsidR="000C6B19" w:rsidRPr="000C6B19" w:rsidRDefault="000C6B19" w:rsidP="000C6B19">
      <w:pPr>
        <w:jc w:val="both"/>
        <w:rPr>
          <w:szCs w:val="20"/>
        </w:rPr>
      </w:pPr>
    </w:p>
    <w:p w14:paraId="4094CAF0" w14:textId="0F08CF2B" w:rsidR="000C6B19" w:rsidRPr="000C6B19" w:rsidRDefault="000C6B19" w:rsidP="000C6B19">
      <w:pPr>
        <w:jc w:val="both"/>
        <w:rPr>
          <w:szCs w:val="20"/>
        </w:rPr>
      </w:pPr>
      <w:r w:rsidRPr="000C6B19">
        <w:rPr>
          <w:szCs w:val="20"/>
        </w:rPr>
        <w:t>BE IT FURTHER RESOLVED that Town Manager Sean Hendricks, Chief Executive Officer for the Town of Killingly, is hereby authorized to execute and deli</w:t>
      </w:r>
      <w:r>
        <w:rPr>
          <w:szCs w:val="20"/>
        </w:rPr>
        <w:t xml:space="preserve">ver a contract for services to </w:t>
      </w:r>
      <w:r w:rsidRPr="000C6B19">
        <w:rPr>
          <w:szCs w:val="20"/>
        </w:rPr>
        <w:t>the State of Connecticut and is further authorized to execute and deliver to the State of Connecticut any and all related documents on behalf of the Town of Killingly and to do and perform all acts and duties deemed necessary or appropriate to carry out the terms of such documents, including, but not limited to, executing and delivering all agreements and documents contemplated by such contract or related documents.</w:t>
      </w:r>
    </w:p>
    <w:p w14:paraId="001A75D4" w14:textId="77777777" w:rsidR="000C6B19" w:rsidRPr="000C6B19" w:rsidRDefault="000C6B19" w:rsidP="000C6B19">
      <w:pPr>
        <w:rPr>
          <w:szCs w:val="20"/>
        </w:rPr>
      </w:pPr>
    </w:p>
    <w:p w14:paraId="1227015D" w14:textId="77777777" w:rsidR="000C6B19" w:rsidRPr="000C6B19" w:rsidRDefault="000C6B19" w:rsidP="000C6B19">
      <w:pPr>
        <w:rPr>
          <w:szCs w:val="20"/>
        </w:rPr>
      </w:pPr>
      <w:r w:rsidRPr="000C6B19">
        <w:rPr>
          <w:szCs w:val="20"/>
        </w:rPr>
        <w:tab/>
      </w:r>
      <w:r w:rsidRPr="000C6B19">
        <w:rPr>
          <w:szCs w:val="20"/>
        </w:rPr>
        <w:tab/>
      </w:r>
      <w:r w:rsidRPr="000C6B19">
        <w:rPr>
          <w:szCs w:val="20"/>
        </w:rPr>
        <w:tab/>
      </w:r>
      <w:r w:rsidRPr="000C6B19">
        <w:rPr>
          <w:szCs w:val="20"/>
        </w:rPr>
        <w:tab/>
      </w:r>
      <w:r w:rsidRPr="000C6B19">
        <w:rPr>
          <w:szCs w:val="20"/>
        </w:rPr>
        <w:tab/>
      </w:r>
      <w:r w:rsidRPr="000C6B19">
        <w:rPr>
          <w:szCs w:val="20"/>
        </w:rPr>
        <w:tab/>
      </w:r>
      <w:r w:rsidRPr="000C6B19">
        <w:rPr>
          <w:szCs w:val="20"/>
        </w:rPr>
        <w:tab/>
        <w:t>KILLINGLY TOWN COUNCIL</w:t>
      </w:r>
    </w:p>
    <w:p w14:paraId="707FFF12" w14:textId="3628E57D" w:rsidR="000C6B19" w:rsidRPr="000C6B19" w:rsidRDefault="000C6B19" w:rsidP="000C6B19">
      <w:pPr>
        <w:rPr>
          <w:szCs w:val="20"/>
        </w:rPr>
      </w:pPr>
      <w:r w:rsidRPr="000C6B19">
        <w:rPr>
          <w:szCs w:val="20"/>
        </w:rPr>
        <w:tab/>
      </w:r>
      <w:r w:rsidRPr="000C6B19">
        <w:rPr>
          <w:szCs w:val="20"/>
        </w:rPr>
        <w:tab/>
      </w:r>
      <w:r w:rsidRPr="000C6B19">
        <w:rPr>
          <w:szCs w:val="20"/>
        </w:rPr>
        <w:tab/>
      </w:r>
      <w:r w:rsidRPr="000C6B19">
        <w:rPr>
          <w:szCs w:val="20"/>
        </w:rPr>
        <w:tab/>
      </w:r>
      <w:r w:rsidRPr="000C6B19">
        <w:rPr>
          <w:szCs w:val="20"/>
        </w:rPr>
        <w:tab/>
      </w:r>
      <w:r w:rsidRPr="000C6B19">
        <w:rPr>
          <w:szCs w:val="20"/>
        </w:rPr>
        <w:tab/>
      </w:r>
      <w:r w:rsidRPr="000C6B19">
        <w:rPr>
          <w:szCs w:val="20"/>
        </w:rPr>
        <w:tab/>
        <w:t>David A. Griffiths</w:t>
      </w:r>
    </w:p>
    <w:p w14:paraId="79694B06" w14:textId="77777777" w:rsidR="000C6B19" w:rsidRPr="000C6B19" w:rsidRDefault="000C6B19" w:rsidP="000C6B19">
      <w:pPr>
        <w:rPr>
          <w:szCs w:val="20"/>
        </w:rPr>
      </w:pPr>
      <w:r w:rsidRPr="000C6B19">
        <w:rPr>
          <w:szCs w:val="20"/>
        </w:rPr>
        <w:tab/>
      </w:r>
      <w:r w:rsidRPr="000C6B19">
        <w:rPr>
          <w:szCs w:val="20"/>
        </w:rPr>
        <w:tab/>
      </w:r>
      <w:r w:rsidRPr="000C6B19">
        <w:rPr>
          <w:szCs w:val="20"/>
        </w:rPr>
        <w:tab/>
      </w:r>
      <w:r w:rsidRPr="000C6B19">
        <w:rPr>
          <w:szCs w:val="20"/>
        </w:rPr>
        <w:tab/>
      </w:r>
      <w:r w:rsidRPr="000C6B19">
        <w:rPr>
          <w:szCs w:val="20"/>
        </w:rPr>
        <w:tab/>
      </w:r>
      <w:r w:rsidRPr="000C6B19">
        <w:rPr>
          <w:szCs w:val="20"/>
        </w:rPr>
        <w:tab/>
      </w:r>
      <w:r w:rsidRPr="000C6B19">
        <w:rPr>
          <w:szCs w:val="20"/>
        </w:rPr>
        <w:tab/>
        <w:t>Chairman</w:t>
      </w:r>
    </w:p>
    <w:p w14:paraId="57701E30" w14:textId="77777777" w:rsidR="000C6B19" w:rsidRPr="000C6B19" w:rsidRDefault="000C6B19" w:rsidP="000C6B19">
      <w:pPr>
        <w:rPr>
          <w:szCs w:val="20"/>
        </w:rPr>
      </w:pPr>
    </w:p>
    <w:p w14:paraId="3C346B30" w14:textId="77777777" w:rsidR="000C6B19" w:rsidRPr="000C6B19" w:rsidRDefault="000C6B19" w:rsidP="000C6B19">
      <w:pPr>
        <w:rPr>
          <w:szCs w:val="20"/>
        </w:rPr>
      </w:pPr>
      <w:r w:rsidRPr="000C6B19">
        <w:rPr>
          <w:szCs w:val="20"/>
        </w:rPr>
        <w:t>Dated at Killingly, Connecticut</w:t>
      </w:r>
    </w:p>
    <w:p w14:paraId="4200DCF1" w14:textId="77777777" w:rsidR="000C6B19" w:rsidRPr="000C6B19" w:rsidRDefault="000C6B19" w:rsidP="000C6B19">
      <w:pPr>
        <w:rPr>
          <w:szCs w:val="20"/>
        </w:rPr>
      </w:pPr>
      <w:r w:rsidRPr="000C6B19">
        <w:rPr>
          <w:szCs w:val="20"/>
        </w:rPr>
        <w:t>this 5</w:t>
      </w:r>
      <w:r w:rsidRPr="000C6B19">
        <w:rPr>
          <w:szCs w:val="20"/>
          <w:vertAlign w:val="superscript"/>
        </w:rPr>
        <w:t>th</w:t>
      </w:r>
      <w:r w:rsidRPr="000C6B19">
        <w:rPr>
          <w:szCs w:val="20"/>
        </w:rPr>
        <w:t xml:space="preserve"> day of July, 2016</w:t>
      </w:r>
    </w:p>
    <w:p w14:paraId="2F497D09" w14:textId="167F35F8" w:rsidR="000C6B19" w:rsidRDefault="000C6B19" w:rsidP="00A85025">
      <w:pPr>
        <w:tabs>
          <w:tab w:val="left" w:pos="0"/>
        </w:tabs>
        <w:jc w:val="both"/>
        <w:rPr>
          <w:color w:val="000000"/>
        </w:rPr>
      </w:pPr>
    </w:p>
    <w:p w14:paraId="29463905" w14:textId="72C70797" w:rsidR="00154CF6" w:rsidRDefault="00154CF6" w:rsidP="00A85025">
      <w:pPr>
        <w:tabs>
          <w:tab w:val="left" w:pos="0"/>
        </w:tabs>
        <w:jc w:val="both"/>
        <w:rPr>
          <w:color w:val="000000"/>
        </w:rPr>
      </w:pPr>
      <w:r>
        <w:rPr>
          <w:color w:val="000000"/>
        </w:rPr>
        <w:t>Discussion followed.</w:t>
      </w:r>
    </w:p>
    <w:p w14:paraId="587B307A" w14:textId="15C56D1A" w:rsidR="00154CF6" w:rsidRDefault="00154CF6" w:rsidP="00A85025">
      <w:pPr>
        <w:tabs>
          <w:tab w:val="left" w:pos="0"/>
        </w:tabs>
        <w:jc w:val="both"/>
        <w:rPr>
          <w:color w:val="000000"/>
        </w:rPr>
      </w:pPr>
      <w:r>
        <w:rPr>
          <w:color w:val="000000"/>
        </w:rPr>
        <w:t>Voice vote:  Unanimous.  Motion passed.</w:t>
      </w:r>
    </w:p>
    <w:p w14:paraId="51F74D32" w14:textId="77777777" w:rsidR="008A7D85" w:rsidRDefault="008A7D85" w:rsidP="00A85025">
      <w:pPr>
        <w:tabs>
          <w:tab w:val="left" w:pos="0"/>
        </w:tabs>
        <w:jc w:val="both"/>
        <w:rPr>
          <w:color w:val="000000"/>
        </w:rPr>
      </w:pPr>
    </w:p>
    <w:p w14:paraId="7A414C37" w14:textId="77777777" w:rsidR="008A7D85" w:rsidRDefault="008A7D85" w:rsidP="008A7D85">
      <w:pPr>
        <w:tabs>
          <w:tab w:val="left" w:pos="900"/>
        </w:tabs>
        <w:rPr>
          <w:color w:val="000000"/>
          <w:kern w:val="28"/>
          <w:u w:val="single"/>
        </w:rPr>
      </w:pPr>
      <w:r>
        <w:rPr>
          <w:color w:val="000000"/>
          <w:kern w:val="28"/>
        </w:rPr>
        <w:t xml:space="preserve">4d. </w:t>
      </w:r>
      <w:r w:rsidRPr="000C6B19">
        <w:rPr>
          <w:color w:val="000000"/>
          <w:kern w:val="28"/>
          <w:u w:val="single"/>
        </w:rPr>
        <w:t>Discussion with Fire Chiefs regarding their activities</w:t>
      </w:r>
    </w:p>
    <w:p w14:paraId="3615C8F3" w14:textId="77777777" w:rsidR="008A7D85" w:rsidRPr="000C6B19" w:rsidRDefault="008A7D85" w:rsidP="008A7D85">
      <w:pPr>
        <w:tabs>
          <w:tab w:val="left" w:pos="900"/>
        </w:tabs>
        <w:rPr>
          <w:color w:val="000000"/>
          <w:kern w:val="28"/>
        </w:rPr>
      </w:pPr>
      <w:r>
        <w:rPr>
          <w:color w:val="000000"/>
          <w:kern w:val="28"/>
        </w:rPr>
        <w:t>Council members discussed the current activities of the Fire Departments with the Fire Chiefs.</w:t>
      </w:r>
    </w:p>
    <w:p w14:paraId="33EDB88A" w14:textId="77777777" w:rsidR="00154CF6" w:rsidRPr="00A85025" w:rsidRDefault="00154CF6" w:rsidP="00A85025">
      <w:pPr>
        <w:tabs>
          <w:tab w:val="left" w:pos="0"/>
        </w:tabs>
        <w:jc w:val="both"/>
        <w:rPr>
          <w:color w:val="000000"/>
        </w:rPr>
      </w:pPr>
    </w:p>
    <w:p w14:paraId="3D11F55D" w14:textId="77777777" w:rsidR="007C133A" w:rsidRDefault="007C133A" w:rsidP="007C133A">
      <w:pPr>
        <w:shd w:val="clear" w:color="auto" w:fill="FFFFFF"/>
        <w:rPr>
          <w:color w:val="000000"/>
          <w:u w:val="single"/>
        </w:rPr>
      </w:pPr>
      <w:r>
        <w:rPr>
          <w:color w:val="000000"/>
        </w:rPr>
        <w:t xml:space="preserve">5.  </w:t>
      </w:r>
      <w:r>
        <w:rPr>
          <w:color w:val="000000"/>
          <w:u w:val="single"/>
        </w:rPr>
        <w:t>Adjournment</w:t>
      </w:r>
    </w:p>
    <w:p w14:paraId="6DCA0CA1" w14:textId="05D02F2D" w:rsidR="007C133A" w:rsidRDefault="00154CF6" w:rsidP="007C133A">
      <w:pPr>
        <w:shd w:val="clear" w:color="auto" w:fill="FFFFFF"/>
        <w:rPr>
          <w:color w:val="000000"/>
        </w:rPr>
      </w:pPr>
      <w:r>
        <w:rPr>
          <w:color w:val="000000"/>
        </w:rPr>
        <w:t>M</w:t>
      </w:r>
      <w:r w:rsidR="00D00672">
        <w:rPr>
          <w:color w:val="000000"/>
        </w:rPr>
        <w:t>r. Alemian</w:t>
      </w:r>
      <w:r>
        <w:rPr>
          <w:color w:val="000000"/>
        </w:rPr>
        <w:t xml:space="preserve"> </w:t>
      </w:r>
      <w:r w:rsidR="007C133A">
        <w:rPr>
          <w:color w:val="000000"/>
        </w:rPr>
        <w:t>made a motion, seconded by</w:t>
      </w:r>
      <w:r w:rsidR="00D00672">
        <w:rPr>
          <w:color w:val="000000"/>
        </w:rPr>
        <w:t xml:space="preserve"> Ms. LaBerge,</w:t>
      </w:r>
      <w:r w:rsidR="007C133A">
        <w:rPr>
          <w:color w:val="000000"/>
        </w:rPr>
        <w:t xml:space="preserve"> to adjourn the meeting.</w:t>
      </w:r>
    </w:p>
    <w:p w14:paraId="7B537D96" w14:textId="77777777" w:rsidR="007C133A" w:rsidRDefault="007C133A" w:rsidP="007C133A">
      <w:pPr>
        <w:shd w:val="clear" w:color="auto" w:fill="FFFFFF"/>
        <w:rPr>
          <w:color w:val="000000"/>
        </w:rPr>
      </w:pPr>
      <w:r>
        <w:rPr>
          <w:color w:val="000000"/>
        </w:rPr>
        <w:t>Voice Vote:  Unanimous.  Motion passed.</w:t>
      </w:r>
    </w:p>
    <w:p w14:paraId="4D05E27F" w14:textId="48483F86" w:rsidR="007C133A" w:rsidRDefault="007C133A" w:rsidP="007C133A">
      <w:pPr>
        <w:shd w:val="clear" w:color="auto" w:fill="FFFFFF"/>
        <w:rPr>
          <w:color w:val="000000"/>
        </w:rPr>
      </w:pPr>
      <w:r>
        <w:rPr>
          <w:color w:val="000000"/>
        </w:rPr>
        <w:t xml:space="preserve">The meeting ended </w:t>
      </w:r>
      <w:r w:rsidR="00543547">
        <w:rPr>
          <w:color w:val="000000"/>
        </w:rPr>
        <w:t>at 8:50</w:t>
      </w:r>
      <w:r>
        <w:rPr>
          <w:color w:val="000000"/>
        </w:rPr>
        <w:t xml:space="preserve"> p.m.</w:t>
      </w:r>
    </w:p>
    <w:p w14:paraId="75CEF77A" w14:textId="77777777" w:rsidR="007C133A" w:rsidRDefault="007C133A" w:rsidP="007C133A">
      <w:pPr>
        <w:shd w:val="clear" w:color="auto" w:fill="FFFFFF"/>
        <w:rPr>
          <w:color w:val="000000"/>
        </w:rPr>
      </w:pPr>
    </w:p>
    <w:p w14:paraId="1FF8FF41" w14:textId="77777777" w:rsidR="007C133A" w:rsidRDefault="007C133A" w:rsidP="007C133A">
      <w:pPr>
        <w:shd w:val="clear" w:color="auto" w:fill="FFFFFF"/>
        <w:rPr>
          <w:color w:val="000000"/>
        </w:rPr>
      </w:pPr>
      <w:r>
        <w:rPr>
          <w:color w:val="000000"/>
        </w:rPr>
        <w:t>                                                                                                Respectfully submitted,</w:t>
      </w:r>
    </w:p>
    <w:p w14:paraId="2E6524E0" w14:textId="4B4117B5" w:rsidR="007C133A" w:rsidRDefault="007C133A" w:rsidP="007C133A">
      <w:pPr>
        <w:shd w:val="clear" w:color="auto" w:fill="FFFFFF"/>
        <w:rPr>
          <w:color w:val="000000"/>
        </w:rPr>
      </w:pPr>
      <w:r>
        <w:rPr>
          <w:color w:val="000000"/>
        </w:rPr>
        <w:t> </w:t>
      </w:r>
    </w:p>
    <w:p w14:paraId="1B37460F" w14:textId="77777777" w:rsidR="00565471" w:rsidRDefault="00565471" w:rsidP="007C133A">
      <w:pPr>
        <w:shd w:val="clear" w:color="auto" w:fill="FFFFFF"/>
        <w:rPr>
          <w:color w:val="000000"/>
        </w:rPr>
      </w:pPr>
    </w:p>
    <w:p w14:paraId="79446B0E" w14:textId="77777777" w:rsidR="007C133A" w:rsidRDefault="007C133A" w:rsidP="007C133A">
      <w:pPr>
        <w:shd w:val="clear" w:color="auto" w:fill="FFFFFF"/>
        <w:rPr>
          <w:color w:val="000000"/>
        </w:rPr>
      </w:pPr>
      <w:r>
        <w:rPr>
          <w:color w:val="000000"/>
        </w:rPr>
        <w:t> </w:t>
      </w:r>
    </w:p>
    <w:p w14:paraId="50CBF571" w14:textId="77777777" w:rsidR="007C133A" w:rsidRDefault="007C133A" w:rsidP="007C133A">
      <w:pPr>
        <w:shd w:val="clear" w:color="auto" w:fill="FFFFFF"/>
        <w:rPr>
          <w:color w:val="000000"/>
        </w:rPr>
      </w:pPr>
      <w:r>
        <w:rPr>
          <w:color w:val="000000"/>
        </w:rPr>
        <w:t>                                                                                                 Elizabeth Buzalski</w:t>
      </w:r>
    </w:p>
    <w:p w14:paraId="3B93C58B" w14:textId="77777777" w:rsidR="007C133A" w:rsidRDefault="007C133A" w:rsidP="007C133A">
      <w:pPr>
        <w:shd w:val="clear" w:color="auto" w:fill="FFFFFF"/>
        <w:spacing w:line="326" w:lineRule="atLeast"/>
        <w:ind w:left="5040" w:firstLine="720"/>
        <w:rPr>
          <w:color w:val="000000"/>
        </w:rPr>
      </w:pPr>
      <w:r>
        <w:rPr>
          <w:color w:val="000000"/>
        </w:rPr>
        <w:t>Council Secretary</w:t>
      </w:r>
    </w:p>
    <w:p w14:paraId="2F0E4901" w14:textId="77777777" w:rsidR="007C133A" w:rsidRDefault="007C133A" w:rsidP="007C133A">
      <w:pPr>
        <w:shd w:val="clear" w:color="auto" w:fill="FFFFFF"/>
        <w:spacing w:after="240"/>
        <w:jc w:val="center"/>
      </w:pPr>
      <w:r>
        <w:rPr>
          <w:color w:val="000000"/>
        </w:rPr>
        <w:t>--------------------</w:t>
      </w:r>
    </w:p>
    <w:p w14:paraId="5213673B" w14:textId="77777777" w:rsidR="001A738A" w:rsidRDefault="001A738A"/>
    <w:sectPr w:rsidR="001A738A" w:rsidSect="00462967">
      <w:headerReference w:type="even" r:id="rId8"/>
      <w:headerReference w:type="default" r:id="rId9"/>
      <w:pgSz w:w="12240" w:h="15840"/>
      <w:pgMar w:top="1440" w:right="1440" w:bottom="1440" w:left="1440" w:header="720" w:footer="720" w:gutter="0"/>
      <w:pgNumType w:start="5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15628" w14:textId="77777777" w:rsidR="001A738A" w:rsidRDefault="001A738A">
      <w:r>
        <w:separator/>
      </w:r>
    </w:p>
  </w:endnote>
  <w:endnote w:type="continuationSeparator" w:id="0">
    <w:p w14:paraId="2E8DC989" w14:textId="77777777" w:rsidR="001A738A" w:rsidRDefault="001A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61F9C" w14:textId="77777777" w:rsidR="001A738A" w:rsidRDefault="001A738A">
      <w:r>
        <w:separator/>
      </w:r>
    </w:p>
  </w:footnote>
  <w:footnote w:type="continuationSeparator" w:id="0">
    <w:p w14:paraId="6A89E1E2" w14:textId="77777777" w:rsidR="001A738A" w:rsidRDefault="001A7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734"/>
      <w:docPartObj>
        <w:docPartGallery w:val="Page Numbers (Top of Page)"/>
        <w:docPartUnique/>
      </w:docPartObj>
    </w:sdtPr>
    <w:sdtEndPr/>
    <w:sdtContent>
      <w:p w14:paraId="059FED73" w14:textId="6980F9A2" w:rsidR="001A738A" w:rsidRDefault="001A738A">
        <w:pPr>
          <w:pStyle w:val="Header"/>
        </w:pPr>
        <w:r>
          <w:fldChar w:fldCharType="begin"/>
        </w:r>
        <w:r>
          <w:instrText xml:space="preserve"> PAGE   \* MERGEFORMAT </w:instrText>
        </w:r>
        <w:r>
          <w:fldChar w:fldCharType="separate"/>
        </w:r>
        <w:r w:rsidR="008D3D4E">
          <w:rPr>
            <w:noProof/>
          </w:rPr>
          <w:t>520</w:t>
        </w:r>
        <w:r>
          <w:rPr>
            <w:noProof/>
          </w:rPr>
          <w:fldChar w:fldCharType="end"/>
        </w:r>
      </w:p>
    </w:sdtContent>
  </w:sdt>
  <w:p w14:paraId="6364FFEF" w14:textId="77777777" w:rsidR="001A738A" w:rsidRDefault="001A73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871681"/>
      <w:docPartObj>
        <w:docPartGallery w:val="Page Numbers (Top of Page)"/>
        <w:docPartUnique/>
      </w:docPartObj>
    </w:sdtPr>
    <w:sdtEndPr>
      <w:rPr>
        <w:noProof/>
      </w:rPr>
    </w:sdtEndPr>
    <w:sdtContent>
      <w:p w14:paraId="564426F6" w14:textId="3B3E1F11" w:rsidR="001A738A" w:rsidRDefault="001A738A">
        <w:pPr>
          <w:pStyle w:val="Header"/>
          <w:jc w:val="right"/>
        </w:pPr>
        <w:r>
          <w:fldChar w:fldCharType="begin"/>
        </w:r>
        <w:r>
          <w:instrText xml:space="preserve"> PAGE   \* MERGEFORMAT </w:instrText>
        </w:r>
        <w:r>
          <w:fldChar w:fldCharType="separate"/>
        </w:r>
        <w:r w:rsidR="008D3D4E">
          <w:rPr>
            <w:noProof/>
          </w:rPr>
          <w:t>521</w:t>
        </w:r>
        <w:r>
          <w:rPr>
            <w:noProof/>
          </w:rPr>
          <w:fldChar w:fldCharType="end"/>
        </w:r>
      </w:p>
    </w:sdtContent>
  </w:sdt>
  <w:p w14:paraId="14371B0C" w14:textId="77777777" w:rsidR="001A738A" w:rsidRDefault="001A7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3A"/>
    <w:rsid w:val="000C6B19"/>
    <w:rsid w:val="00154CF6"/>
    <w:rsid w:val="001A738A"/>
    <w:rsid w:val="001C5DF6"/>
    <w:rsid w:val="0042028C"/>
    <w:rsid w:val="00462967"/>
    <w:rsid w:val="00543547"/>
    <w:rsid w:val="00565471"/>
    <w:rsid w:val="005A79F6"/>
    <w:rsid w:val="007C133A"/>
    <w:rsid w:val="008A7D85"/>
    <w:rsid w:val="008D3D4E"/>
    <w:rsid w:val="00936EE9"/>
    <w:rsid w:val="00A85025"/>
    <w:rsid w:val="00B253A6"/>
    <w:rsid w:val="00C471F1"/>
    <w:rsid w:val="00D00672"/>
    <w:rsid w:val="00D42A54"/>
    <w:rsid w:val="00DA2632"/>
    <w:rsid w:val="00E05BF1"/>
    <w:rsid w:val="00E778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54CF6"/>
    <w:pPr>
      <w:tabs>
        <w:tab w:val="center" w:pos="4680"/>
        <w:tab w:val="right" w:pos="9360"/>
      </w:tabs>
    </w:pPr>
  </w:style>
  <w:style w:type="character" w:customStyle="1" w:styleId="FooterChar">
    <w:name w:val="Footer Char"/>
    <w:basedOn w:val="DefaultParagraphFont"/>
    <w:link w:val="Footer"/>
    <w:uiPriority w:val="99"/>
    <w:rsid w:val="00154CF6"/>
    <w:rPr>
      <w:rFonts w:ascii="Times New Roman" w:eastAsia="Times New Roman" w:hAnsi="Times New Roman" w:cs="Times New Roman"/>
      <w:sz w:val="24"/>
      <w:szCs w:val="24"/>
      <w:lang w:eastAsia="en-US"/>
    </w:rPr>
  </w:style>
  <w:style w:type="paragraph" w:customStyle="1" w:styleId="MediumList1-Accent61">
    <w:name w:val="Medium List 1 - Accent 61"/>
    <w:basedOn w:val="Normal"/>
    <w:uiPriority w:val="34"/>
    <w:qFormat/>
    <w:rsid w:val="00565471"/>
    <w:pPr>
      <w:ind w:left="720"/>
      <w:contextualSpacing/>
    </w:pPr>
    <w:rPr>
      <w:rFonts w:ascii="Arial" w:hAnsi="Arial"/>
    </w:rPr>
  </w:style>
  <w:style w:type="paragraph" w:styleId="BalloonText">
    <w:name w:val="Balloon Text"/>
    <w:basedOn w:val="Normal"/>
    <w:link w:val="BalloonTextChar"/>
    <w:uiPriority w:val="99"/>
    <w:semiHidden/>
    <w:unhideWhenUsed/>
    <w:rsid w:val="00565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471"/>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54CF6"/>
    <w:pPr>
      <w:tabs>
        <w:tab w:val="center" w:pos="4680"/>
        <w:tab w:val="right" w:pos="9360"/>
      </w:tabs>
    </w:pPr>
  </w:style>
  <w:style w:type="character" w:customStyle="1" w:styleId="FooterChar">
    <w:name w:val="Footer Char"/>
    <w:basedOn w:val="DefaultParagraphFont"/>
    <w:link w:val="Footer"/>
    <w:uiPriority w:val="99"/>
    <w:rsid w:val="00154CF6"/>
    <w:rPr>
      <w:rFonts w:ascii="Times New Roman" w:eastAsia="Times New Roman" w:hAnsi="Times New Roman" w:cs="Times New Roman"/>
      <w:sz w:val="24"/>
      <w:szCs w:val="24"/>
      <w:lang w:eastAsia="en-US"/>
    </w:rPr>
  </w:style>
  <w:style w:type="paragraph" w:customStyle="1" w:styleId="MediumList1-Accent61">
    <w:name w:val="Medium List 1 - Accent 61"/>
    <w:basedOn w:val="Normal"/>
    <w:uiPriority w:val="34"/>
    <w:qFormat/>
    <w:rsid w:val="00565471"/>
    <w:pPr>
      <w:ind w:left="720"/>
      <w:contextualSpacing/>
    </w:pPr>
    <w:rPr>
      <w:rFonts w:ascii="Arial" w:hAnsi="Arial"/>
    </w:rPr>
  </w:style>
  <w:style w:type="paragraph" w:styleId="BalloonText">
    <w:name w:val="Balloon Text"/>
    <w:basedOn w:val="Normal"/>
    <w:link w:val="BalloonTextChar"/>
    <w:uiPriority w:val="99"/>
    <w:semiHidden/>
    <w:unhideWhenUsed/>
    <w:rsid w:val="00565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471"/>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ED02-F7DD-44A6-BE74-E063D251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Buzalski</dc:creator>
  <cp:lastModifiedBy>Joeylee Dumas</cp:lastModifiedBy>
  <cp:revision>2</cp:revision>
  <cp:lastPrinted>2016-07-12T20:19:00Z</cp:lastPrinted>
  <dcterms:created xsi:type="dcterms:W3CDTF">2016-07-27T12:46:00Z</dcterms:created>
  <dcterms:modified xsi:type="dcterms:W3CDTF">2016-07-27T12:46:00Z</dcterms:modified>
</cp:coreProperties>
</file>